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C57AC1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0639F" w:rsidRPr="00BB6D83">
        <w:rPr>
          <w:rFonts w:ascii="Times New Roman" w:hAnsi="Times New Roman"/>
          <w:sz w:val="28"/>
          <w:szCs w:val="28"/>
        </w:rPr>
        <w:t>.0</w:t>
      </w:r>
      <w:r w:rsidR="00554C6C">
        <w:rPr>
          <w:rFonts w:ascii="Times New Roman" w:hAnsi="Times New Roman"/>
          <w:sz w:val="28"/>
          <w:szCs w:val="28"/>
        </w:rPr>
        <w:t>3</w:t>
      </w:r>
      <w:r w:rsidR="00A0639F" w:rsidRPr="00BB6D83">
        <w:rPr>
          <w:rFonts w:ascii="Times New Roman" w:hAnsi="Times New Roman"/>
          <w:sz w:val="28"/>
          <w:szCs w:val="28"/>
        </w:rPr>
        <w:t>.2023</w:t>
      </w:r>
      <w:r w:rsidR="00A0639F" w:rsidRPr="00B9450D">
        <w:rPr>
          <w:rFonts w:ascii="Times New Roman" w:hAnsi="Times New Roman"/>
          <w:sz w:val="28"/>
          <w:szCs w:val="28"/>
        </w:rPr>
        <w:t xml:space="preserve">                                      п.Зеледеево                              </w:t>
      </w:r>
      <w:r w:rsidR="00A0639F" w:rsidRPr="00BB6D83">
        <w:rPr>
          <w:rFonts w:ascii="Times New Roman" w:hAnsi="Times New Roman"/>
          <w:sz w:val="28"/>
          <w:szCs w:val="28"/>
        </w:rPr>
        <w:t xml:space="preserve">№ </w:t>
      </w:r>
      <w:r w:rsidR="00B60BE0">
        <w:rPr>
          <w:rFonts w:ascii="Times New Roman" w:hAnsi="Times New Roman"/>
          <w:sz w:val="28"/>
          <w:szCs w:val="28"/>
        </w:rPr>
        <w:t>14</w:t>
      </w:r>
      <w:r w:rsidR="00A0639F" w:rsidRPr="00BB6D83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C6C" w:rsidRDefault="00554C6C" w:rsidP="00554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постановлениях</w:t>
      </w:r>
    </w:p>
    <w:p w:rsidR="00554C6C" w:rsidRDefault="00554C6C" w:rsidP="00554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</w:p>
    <w:p w:rsidR="00554C6C" w:rsidRDefault="00554C6C" w:rsidP="00554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первичных мер пожарной безопасности</w:t>
      </w:r>
    </w:p>
    <w:p w:rsidR="00554C6C" w:rsidRDefault="00554C6C" w:rsidP="00554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муниципального образования</w:t>
      </w:r>
    </w:p>
    <w:p w:rsidR="00554C6C" w:rsidRPr="00554C6C" w:rsidRDefault="00554C6C" w:rsidP="00554C6C">
      <w:pPr>
        <w:pStyle w:val="a3"/>
        <w:rPr>
          <w:rStyle w:val="22"/>
          <w:rFonts w:eastAsia="Tahoma"/>
          <w:b w:val="0"/>
        </w:rPr>
      </w:pPr>
      <w:r w:rsidRPr="00554C6C">
        <w:rPr>
          <w:rStyle w:val="22"/>
          <w:rFonts w:eastAsia="Tahoma"/>
          <w:b w:val="0"/>
        </w:rPr>
        <w:t>Зеледеевский сельсовет</w:t>
      </w:r>
      <w:r>
        <w:rPr>
          <w:rStyle w:val="22"/>
          <w:rFonts w:eastAsia="Tahoma"/>
          <w:b w:val="0"/>
        </w:rPr>
        <w:t>»</w:t>
      </w:r>
    </w:p>
    <w:p w:rsidR="00554C6C" w:rsidRDefault="00554C6C" w:rsidP="00554C6C">
      <w:pPr>
        <w:pStyle w:val="a3"/>
        <w:rPr>
          <w:rFonts w:eastAsia="Tahoma"/>
        </w:rPr>
      </w:pPr>
    </w:p>
    <w:p w:rsidR="00554C6C" w:rsidRDefault="00554C6C" w:rsidP="00554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статьями 17, 20 Устава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сельсовет, администрация Зеледеевского сельсовета </w:t>
      </w:r>
    </w:p>
    <w:p w:rsidR="00554C6C" w:rsidRDefault="00554C6C" w:rsidP="00554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4C6C" w:rsidRDefault="00554C6C" w:rsidP="00554C6C">
      <w:pPr>
        <w:pStyle w:val="a3"/>
        <w:tabs>
          <w:tab w:val="left" w:pos="142"/>
        </w:tabs>
        <w:ind w:left="142" w:firstLine="567"/>
        <w:jc w:val="both"/>
        <w:rPr>
          <w:rStyle w:val="22"/>
          <w:rFonts w:eastAsia="Tahoma"/>
          <w:b w:val="0"/>
        </w:rPr>
      </w:pPr>
      <w:r>
        <w:rPr>
          <w:rFonts w:ascii="Times New Roman" w:hAnsi="Times New Roman"/>
          <w:sz w:val="28"/>
          <w:szCs w:val="28"/>
        </w:rPr>
        <w:t xml:space="preserve"> 1. Признать утратившим силу постановление администрации Зеледеевского сельсовета   от 18.04.2019г. № 23-п «Об утверждении Положения об обеспечении первичных мер пожарной безопасности в границах муниципального образования </w:t>
      </w:r>
      <w:r w:rsidRPr="00554C6C">
        <w:rPr>
          <w:rStyle w:val="22"/>
          <w:rFonts w:eastAsia="Tahoma"/>
          <w:b w:val="0"/>
        </w:rPr>
        <w:t>Зеледеевский сельсовет</w:t>
      </w:r>
      <w:r>
        <w:rPr>
          <w:rStyle w:val="22"/>
          <w:rFonts w:eastAsia="Tahoma"/>
          <w:b w:val="0"/>
        </w:rPr>
        <w:t>».</w:t>
      </w:r>
    </w:p>
    <w:p w:rsidR="00554C6C" w:rsidRDefault="00554C6C" w:rsidP="00554C6C">
      <w:pPr>
        <w:pStyle w:val="a3"/>
        <w:tabs>
          <w:tab w:val="left" w:pos="142"/>
        </w:tabs>
        <w:ind w:left="142" w:firstLine="567"/>
        <w:jc w:val="both"/>
        <w:rPr>
          <w:rStyle w:val="22"/>
          <w:rFonts w:eastAsia="Tahoma"/>
          <w:b w:val="0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Зеледеевского сельсовета   от 17.05.2020г. № 72-п «Об утверждении Положения об обеспечении первичных мер пожарной безопасности в границах муниципального образования </w:t>
      </w:r>
      <w:r w:rsidRPr="00554C6C">
        <w:rPr>
          <w:rStyle w:val="22"/>
          <w:rFonts w:eastAsia="Tahoma"/>
          <w:b w:val="0"/>
        </w:rPr>
        <w:t>Зеледеевский сельсовет</w:t>
      </w:r>
      <w:r>
        <w:rPr>
          <w:rStyle w:val="22"/>
          <w:rFonts w:eastAsia="Tahoma"/>
          <w:b w:val="0"/>
        </w:rPr>
        <w:t>».</w:t>
      </w:r>
    </w:p>
    <w:p w:rsidR="00554C6C" w:rsidRDefault="00554C6C" w:rsidP="00554C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«Емельяновские веси» и подлежит опубликованию на официальном сайте администрации Зеледеевского сельского поселения  в сети Интернет /http://zeledeevo.ru/.   </w:t>
      </w:r>
    </w:p>
    <w:p w:rsidR="00554C6C" w:rsidRDefault="00554C6C" w:rsidP="00554C6C">
      <w:pPr>
        <w:pStyle w:val="a3"/>
        <w:widowControl w:val="0"/>
        <w:numPr>
          <w:ilvl w:val="0"/>
          <w:numId w:val="12"/>
        </w:numPr>
        <w:tabs>
          <w:tab w:val="left" w:pos="347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за исполнением данного постановления оставляю за собой.</w:t>
      </w:r>
    </w:p>
    <w:p w:rsidR="00554C6C" w:rsidRDefault="00554C6C" w:rsidP="00554C6C">
      <w:pPr>
        <w:pStyle w:val="20"/>
        <w:shd w:val="clear" w:color="auto" w:fill="auto"/>
        <w:tabs>
          <w:tab w:val="left" w:pos="347"/>
        </w:tabs>
        <w:spacing w:line="317" w:lineRule="exact"/>
        <w:jc w:val="both"/>
        <w:rPr>
          <w:sz w:val="28"/>
          <w:szCs w:val="28"/>
        </w:rPr>
      </w:pPr>
    </w:p>
    <w:p w:rsidR="00554C6C" w:rsidRDefault="00554C6C" w:rsidP="00554C6C">
      <w:pPr>
        <w:pStyle w:val="20"/>
        <w:shd w:val="clear" w:color="auto" w:fill="auto"/>
        <w:tabs>
          <w:tab w:val="left" w:pos="347"/>
        </w:tabs>
        <w:spacing w:line="317" w:lineRule="exact"/>
        <w:jc w:val="both"/>
      </w:pPr>
    </w:p>
    <w:p w:rsidR="00554C6C" w:rsidRDefault="00554C6C" w:rsidP="00554C6C">
      <w:pPr>
        <w:pStyle w:val="20"/>
        <w:shd w:val="clear" w:color="auto" w:fill="auto"/>
        <w:tabs>
          <w:tab w:val="left" w:pos="347"/>
        </w:tabs>
        <w:spacing w:line="317" w:lineRule="exact"/>
        <w:jc w:val="both"/>
      </w:pPr>
    </w:p>
    <w:p w:rsidR="00554C6C" w:rsidRPr="00554C6C" w:rsidRDefault="00554C6C" w:rsidP="00554C6C">
      <w:pPr>
        <w:pStyle w:val="a3"/>
        <w:rPr>
          <w:rFonts w:ascii="Times New Roman" w:hAnsi="Times New Roman"/>
          <w:sz w:val="28"/>
          <w:szCs w:val="28"/>
        </w:rPr>
      </w:pPr>
      <w:r w:rsidRPr="00554C6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54C6C">
        <w:rPr>
          <w:rFonts w:ascii="Times New Roman" w:hAnsi="Times New Roman"/>
          <w:sz w:val="28"/>
          <w:szCs w:val="28"/>
        </w:rPr>
        <w:t xml:space="preserve">        Р.Н.Ильиченко</w:t>
      </w:r>
    </w:p>
    <w:p w:rsidR="00554C6C" w:rsidRDefault="00554C6C" w:rsidP="00554C6C">
      <w:pPr>
        <w:pStyle w:val="20"/>
        <w:shd w:val="clear" w:color="auto" w:fill="auto"/>
        <w:tabs>
          <w:tab w:val="left" w:pos="347"/>
        </w:tabs>
        <w:spacing w:line="317" w:lineRule="exact"/>
        <w:jc w:val="both"/>
      </w:pPr>
    </w:p>
    <w:p w:rsidR="00554C6C" w:rsidRDefault="00554C6C" w:rsidP="00554C6C">
      <w:pPr>
        <w:jc w:val="both"/>
        <w:rPr>
          <w:sz w:val="2"/>
          <w:szCs w:val="2"/>
        </w:rPr>
      </w:pPr>
    </w:p>
    <w:p w:rsidR="009207BE" w:rsidRDefault="009207BE" w:rsidP="00554C6C">
      <w:pPr>
        <w:pStyle w:val="a3"/>
        <w:rPr>
          <w:rFonts w:ascii="Times New Roman" w:hAnsi="Times New Roman"/>
          <w:sz w:val="28"/>
          <w:szCs w:val="28"/>
        </w:rPr>
      </w:pPr>
    </w:p>
    <w:sectPr w:rsidR="009207BE" w:rsidSect="00C57AC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75"/>
    <w:multiLevelType w:val="hybridMultilevel"/>
    <w:tmpl w:val="AA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411C"/>
    <w:multiLevelType w:val="hybridMultilevel"/>
    <w:tmpl w:val="2A7098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7BD3"/>
    <w:multiLevelType w:val="multilevel"/>
    <w:tmpl w:val="2A58F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2715001D"/>
    <w:multiLevelType w:val="multilevel"/>
    <w:tmpl w:val="06183ED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9272B"/>
    <w:multiLevelType w:val="hybridMultilevel"/>
    <w:tmpl w:val="C06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3109"/>
    <w:multiLevelType w:val="multilevel"/>
    <w:tmpl w:val="B0A0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A015B"/>
    <w:multiLevelType w:val="hybridMultilevel"/>
    <w:tmpl w:val="304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D8B"/>
    <w:multiLevelType w:val="hybridMultilevel"/>
    <w:tmpl w:val="43823762"/>
    <w:lvl w:ilvl="0" w:tplc="006817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4E81D35"/>
    <w:multiLevelType w:val="multilevel"/>
    <w:tmpl w:val="7886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539E4"/>
    <w:multiLevelType w:val="hybridMultilevel"/>
    <w:tmpl w:val="E26CEEDE"/>
    <w:lvl w:ilvl="0" w:tplc="FDE859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B195217"/>
    <w:multiLevelType w:val="multilevel"/>
    <w:tmpl w:val="08E8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43FA0"/>
    <w:multiLevelType w:val="multilevel"/>
    <w:tmpl w:val="4F1AE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34184"/>
    <w:rsid w:val="00006942"/>
    <w:rsid w:val="0002758C"/>
    <w:rsid w:val="000A3277"/>
    <w:rsid w:val="000D3831"/>
    <w:rsid w:val="00134184"/>
    <w:rsid w:val="001427A8"/>
    <w:rsid w:val="002731AD"/>
    <w:rsid w:val="00297071"/>
    <w:rsid w:val="00537B76"/>
    <w:rsid w:val="00554C6C"/>
    <w:rsid w:val="0056101D"/>
    <w:rsid w:val="00642222"/>
    <w:rsid w:val="006A6393"/>
    <w:rsid w:val="008E2E12"/>
    <w:rsid w:val="009207BE"/>
    <w:rsid w:val="009646E0"/>
    <w:rsid w:val="009C51D3"/>
    <w:rsid w:val="00A0639F"/>
    <w:rsid w:val="00AC5D5B"/>
    <w:rsid w:val="00AD0134"/>
    <w:rsid w:val="00B3503F"/>
    <w:rsid w:val="00B60BE0"/>
    <w:rsid w:val="00B66D88"/>
    <w:rsid w:val="00B67018"/>
    <w:rsid w:val="00BA5C3E"/>
    <w:rsid w:val="00C57AC1"/>
    <w:rsid w:val="00D47BF4"/>
    <w:rsid w:val="00DC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51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1D3"/>
    <w:pPr>
      <w:shd w:val="clear" w:color="auto" w:fill="FFFFFF"/>
      <w:spacing w:line="248" w:lineRule="exact"/>
      <w:ind w:hanging="11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207B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207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9207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07B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7BE"/>
    <w:pPr>
      <w:shd w:val="clear" w:color="auto" w:fill="FFFFFF"/>
      <w:spacing w:before="300" w:after="360" w:line="2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9207BE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4">
    <w:name w:val="Основной текст (4)_"/>
    <w:basedOn w:val="a0"/>
    <w:link w:val="40"/>
    <w:rsid w:val="0092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9207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7BE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rsid w:val="009207BE"/>
    <w:pPr>
      <w:shd w:val="clear" w:color="auto" w:fill="FFFFFF"/>
      <w:spacing w:line="55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Arial12pt">
    <w:name w:val="Основной текст (2) + Arial;12 pt"/>
    <w:basedOn w:val="2"/>
    <w:rsid w:val="009207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54C6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2023-01-24T07:36:00Z</cp:lastPrinted>
  <dcterms:created xsi:type="dcterms:W3CDTF">2023-01-21T14:14:00Z</dcterms:created>
  <dcterms:modified xsi:type="dcterms:W3CDTF">2023-03-01T05:09:00Z</dcterms:modified>
</cp:coreProperties>
</file>