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52" w:rsidRDefault="00BB5852" w:rsidP="00BB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52" w:rsidRPr="00B65A54" w:rsidRDefault="00BB5852" w:rsidP="00BB58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54">
        <w:rPr>
          <w:rFonts w:ascii="Times New Roman" w:hAnsi="Times New Roman" w:cs="Times New Roman"/>
          <w:b/>
          <w:bCs/>
          <w:sz w:val="28"/>
          <w:szCs w:val="28"/>
        </w:rPr>
        <w:t>АДМИНИСТРАЦИЯ  ЗЕЛЕДЕЕВКОГО  СЕЛЬСОВЕТА</w:t>
      </w:r>
    </w:p>
    <w:p w:rsidR="00BB5852" w:rsidRPr="00B65A54" w:rsidRDefault="00BB5852" w:rsidP="00BB58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54">
        <w:rPr>
          <w:rFonts w:ascii="Times New Roman" w:hAnsi="Times New Roman" w:cs="Times New Roman"/>
          <w:b/>
          <w:bCs/>
          <w:sz w:val="28"/>
          <w:szCs w:val="28"/>
        </w:rPr>
        <w:t>ЕМЕЛЬЯНОВСКОГО РАЙОНА КРАСНОЯРСКОГО КРАЯ</w:t>
      </w:r>
    </w:p>
    <w:p w:rsidR="00BB5852" w:rsidRPr="00B65A54" w:rsidRDefault="00BB5852" w:rsidP="00BB58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52" w:rsidRPr="00B65A54" w:rsidRDefault="00BB5852" w:rsidP="00BB58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A5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5852" w:rsidRDefault="00BB5852" w:rsidP="00BB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852" w:rsidRDefault="00BB5852" w:rsidP="00BB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13.01.2023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1-п     </w:t>
      </w:r>
    </w:p>
    <w:p w:rsidR="00BB5852" w:rsidRDefault="00BB5852" w:rsidP="00BB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852" w:rsidRDefault="00BB5852" w:rsidP="00BB5852">
      <w:pPr>
        <w:pStyle w:val="1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D63A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CD63AE">
        <w:rPr>
          <w:rFonts w:ascii="Times New Roman" w:hAnsi="Times New Roman"/>
          <w:sz w:val="28"/>
          <w:szCs w:val="28"/>
        </w:rPr>
        <w:t xml:space="preserve">перечня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BB5852" w:rsidRDefault="00BB5852" w:rsidP="00BB5852">
      <w:pPr>
        <w:rPr>
          <w:lang w:eastAsia="ar-SA"/>
        </w:rPr>
      </w:pPr>
    </w:p>
    <w:p w:rsidR="00BB5852" w:rsidRPr="005C3A34" w:rsidRDefault="00BB5852" w:rsidP="00BB5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C3A34">
          <w:rPr>
            <w:rStyle w:val="a5"/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и </w:t>
        </w:r>
        <w:r w:rsidRPr="005C3A34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5C3A34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8A06B0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5C3A34">
        <w:rPr>
          <w:rFonts w:ascii="Times New Roman" w:hAnsi="Times New Roman" w:cs="Times New Roman"/>
          <w:sz w:val="28"/>
          <w:szCs w:val="28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последующими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C3A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C3A34"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C3A3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07.02.2007 N 16 "Об утверждении правил присвоения автомобильным дорогам идентификационных номеров", статей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A3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C3A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5C3A3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C3A34">
        <w:rPr>
          <w:rFonts w:ascii="Times New Roman" w:hAnsi="Times New Roman" w:cs="Times New Roman"/>
          <w:sz w:val="28"/>
          <w:szCs w:val="28"/>
        </w:rPr>
        <w:t>:</w:t>
      </w:r>
    </w:p>
    <w:p w:rsidR="00BB5852" w:rsidRDefault="00BB5852" w:rsidP="00BB5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C3A34">
        <w:rPr>
          <w:rFonts w:ascii="Times New Roman" w:hAnsi="Times New Roman" w:cs="Times New Roman"/>
          <w:sz w:val="28"/>
          <w:szCs w:val="28"/>
        </w:rPr>
        <w:t xml:space="preserve">1. Утвердить Перечень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BB5852" w:rsidRDefault="00BB5852" w:rsidP="00BB5852">
      <w:pPr>
        <w:pStyle w:val="1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BB5852">
        <w:rPr>
          <w:rFonts w:ascii="Times New Roman" w:hAnsi="Times New Roman"/>
          <w:b w:val="0"/>
          <w:sz w:val="28"/>
          <w:szCs w:val="28"/>
        </w:rPr>
        <w:t xml:space="preserve">           2. Постановление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</w:t>
      </w:r>
      <w:r w:rsidRPr="00BB5852">
        <w:rPr>
          <w:rFonts w:ascii="Times New Roman" w:hAnsi="Times New Roman"/>
          <w:b w:val="0"/>
          <w:sz w:val="28"/>
          <w:szCs w:val="28"/>
        </w:rPr>
        <w:t>еледеевского</w:t>
      </w:r>
      <w:proofErr w:type="spellEnd"/>
      <w:r w:rsidRPr="00BB5852">
        <w:rPr>
          <w:rFonts w:ascii="Times New Roman" w:hAnsi="Times New Roman"/>
          <w:b w:val="0"/>
          <w:sz w:val="28"/>
          <w:szCs w:val="28"/>
        </w:rPr>
        <w:t xml:space="preserve"> сельсовета от </w:t>
      </w:r>
      <w:r>
        <w:rPr>
          <w:rFonts w:ascii="Times New Roman" w:hAnsi="Times New Roman"/>
          <w:b w:val="0"/>
          <w:sz w:val="28"/>
          <w:szCs w:val="28"/>
        </w:rPr>
        <w:t xml:space="preserve"> 0</w:t>
      </w:r>
      <w:r w:rsidRPr="00BB5852">
        <w:rPr>
          <w:rFonts w:ascii="Times New Roman" w:hAnsi="Times New Roman"/>
          <w:b w:val="0"/>
          <w:sz w:val="28"/>
          <w:szCs w:val="28"/>
        </w:rPr>
        <w:t xml:space="preserve">3.10.2013 №44-п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B585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Pr="00BB5852">
        <w:rPr>
          <w:rFonts w:ascii="Times New Roman" w:hAnsi="Times New Roman"/>
          <w:b w:val="0"/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BB58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B5852">
        <w:rPr>
          <w:rFonts w:ascii="Times New Roman" w:hAnsi="Times New Roman"/>
          <w:b w:val="0"/>
          <w:sz w:val="28"/>
          <w:szCs w:val="28"/>
        </w:rPr>
        <w:t>Зеледеевский</w:t>
      </w:r>
      <w:proofErr w:type="spellEnd"/>
      <w:r w:rsidRPr="00BB5852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BB5852">
        <w:rPr>
          <w:rFonts w:ascii="Times New Roman" w:hAnsi="Times New Roman"/>
          <w:b w:val="0"/>
          <w:sz w:val="28"/>
          <w:szCs w:val="28"/>
        </w:rPr>
        <w:t>Емельяновского</w:t>
      </w:r>
      <w:proofErr w:type="spellEnd"/>
      <w:r w:rsidRPr="00BB5852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>» считать утратившим силу.</w:t>
      </w:r>
    </w:p>
    <w:p w:rsidR="00BB5852" w:rsidRDefault="00BB5852" w:rsidP="00BB5852">
      <w:pPr>
        <w:pStyle w:val="1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BB5852">
        <w:rPr>
          <w:rFonts w:ascii="Times New Roman" w:hAnsi="Times New Roman"/>
          <w:b w:val="0"/>
          <w:sz w:val="28"/>
          <w:szCs w:val="28"/>
        </w:rPr>
        <w:t>3.</w:t>
      </w:r>
      <w:r w:rsidRPr="00BB58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852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</w:t>
      </w:r>
      <w:r w:rsidRPr="00BB5852">
        <w:rPr>
          <w:rFonts w:ascii="Times New Roman" w:hAnsi="Times New Roman"/>
          <w:b w:val="0"/>
          <w:sz w:val="28"/>
          <w:szCs w:val="28"/>
        </w:rPr>
        <w:t>еледеевского</w:t>
      </w:r>
      <w:proofErr w:type="spellEnd"/>
      <w:r w:rsidRPr="00BB5852">
        <w:rPr>
          <w:rFonts w:ascii="Times New Roman" w:hAnsi="Times New Roman"/>
          <w:b w:val="0"/>
          <w:sz w:val="28"/>
          <w:szCs w:val="28"/>
        </w:rPr>
        <w:t xml:space="preserve"> сельсовета от </w:t>
      </w:r>
      <w:r>
        <w:rPr>
          <w:rFonts w:ascii="Times New Roman" w:hAnsi="Times New Roman"/>
          <w:b w:val="0"/>
          <w:sz w:val="28"/>
          <w:szCs w:val="28"/>
        </w:rPr>
        <w:t xml:space="preserve"> 05</w:t>
      </w:r>
      <w:r w:rsidRPr="00BB585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03</w:t>
      </w:r>
      <w:r w:rsidRPr="00BB5852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BB5852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BB5852">
        <w:rPr>
          <w:rFonts w:ascii="Times New Roman" w:hAnsi="Times New Roman"/>
          <w:b w:val="0"/>
          <w:sz w:val="28"/>
          <w:szCs w:val="28"/>
        </w:rPr>
        <w:t xml:space="preserve">-п </w:t>
      </w:r>
      <w:r>
        <w:rPr>
          <w:rFonts w:ascii="Times New Roman" w:hAnsi="Times New Roman"/>
          <w:b w:val="0"/>
          <w:sz w:val="28"/>
          <w:szCs w:val="28"/>
        </w:rPr>
        <w:t xml:space="preserve">« О внесении изменений в постановление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сельсовета от 03.10.2013 №44-п «</w:t>
      </w:r>
      <w:r w:rsidRPr="00BB585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Pr="00BB5852">
        <w:rPr>
          <w:rFonts w:ascii="Times New Roman" w:hAnsi="Times New Roman"/>
          <w:b w:val="0"/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BB58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B5852">
        <w:rPr>
          <w:rFonts w:ascii="Times New Roman" w:hAnsi="Times New Roman"/>
          <w:b w:val="0"/>
          <w:sz w:val="28"/>
          <w:szCs w:val="28"/>
        </w:rPr>
        <w:t>Зеледеевский</w:t>
      </w:r>
      <w:proofErr w:type="spellEnd"/>
      <w:r w:rsidRPr="00BB5852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BB5852">
        <w:rPr>
          <w:rFonts w:ascii="Times New Roman" w:hAnsi="Times New Roman"/>
          <w:b w:val="0"/>
          <w:sz w:val="28"/>
          <w:szCs w:val="28"/>
        </w:rPr>
        <w:t>Емельяновского</w:t>
      </w:r>
      <w:proofErr w:type="spellEnd"/>
      <w:r w:rsidRPr="00BB5852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>» считать утратившим силу.</w:t>
      </w:r>
    </w:p>
    <w:p w:rsidR="00B65A54" w:rsidRPr="004C4D37" w:rsidRDefault="00BB5852" w:rsidP="00B65A5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5C3A3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</w:t>
      </w:r>
      <w:r w:rsidR="00B65A54">
        <w:rPr>
          <w:rFonts w:ascii="Times New Roman" w:hAnsi="Times New Roman" w:cs="Times New Roman"/>
          <w:sz w:val="28"/>
          <w:szCs w:val="28"/>
        </w:rPr>
        <w:t xml:space="preserve"> </w:t>
      </w:r>
      <w:r w:rsidR="00B65A54" w:rsidRPr="00B65A54">
        <w:rPr>
          <w:rFonts w:ascii="Times New Roman" w:hAnsi="Times New Roman" w:cs="Times New Roman"/>
          <w:sz w:val="18"/>
          <w:szCs w:val="18"/>
        </w:rPr>
        <w:t xml:space="preserve"> </w:t>
      </w:r>
      <w:r w:rsidR="00B65A54" w:rsidRPr="00B65A54">
        <w:rPr>
          <w:rFonts w:ascii="Times New Roman" w:hAnsi="Times New Roman" w:cs="Times New Roman"/>
          <w:sz w:val="28"/>
          <w:szCs w:val="28"/>
        </w:rPr>
        <w:t>и</w:t>
      </w:r>
      <w:r w:rsidR="00B65A54" w:rsidRPr="004C4D37">
        <w:rPr>
          <w:rFonts w:ascii="Times New Roman" w:hAnsi="Times New Roman" w:cs="Times New Roman"/>
          <w:sz w:val="18"/>
          <w:szCs w:val="18"/>
        </w:rPr>
        <w:t xml:space="preserve"> </w:t>
      </w:r>
      <w:r w:rsidR="00B65A54" w:rsidRPr="00B65A54">
        <w:rPr>
          <w:rFonts w:ascii="Times New Roman" w:hAnsi="Times New Roman" w:cs="Times New Roman"/>
          <w:sz w:val="28"/>
          <w:szCs w:val="28"/>
        </w:rPr>
        <w:t>разме</w:t>
      </w:r>
      <w:r w:rsidR="00B65A54">
        <w:rPr>
          <w:rFonts w:ascii="Times New Roman" w:hAnsi="Times New Roman" w:cs="Times New Roman"/>
          <w:sz w:val="28"/>
          <w:szCs w:val="28"/>
        </w:rPr>
        <w:t>стить</w:t>
      </w:r>
      <w:r w:rsidR="00B65A54" w:rsidRPr="00B65A5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B65A54" w:rsidRPr="00B65A54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B65A54" w:rsidRPr="00B65A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5A54">
        <w:rPr>
          <w:rFonts w:ascii="Times New Roman" w:hAnsi="Times New Roman" w:cs="Times New Roman"/>
          <w:sz w:val="18"/>
          <w:szCs w:val="18"/>
        </w:rPr>
        <w:t xml:space="preserve"> </w:t>
      </w:r>
      <w:r w:rsidR="00B65A54" w:rsidRPr="00B65A54">
        <w:rPr>
          <w:rFonts w:ascii="Times New Roman" w:hAnsi="Times New Roman" w:cs="Times New Roman"/>
          <w:sz w:val="28"/>
          <w:szCs w:val="28"/>
        </w:rPr>
        <w:t>в сети Интернет</w:t>
      </w:r>
      <w:r w:rsidR="00B65A54" w:rsidRPr="004C4D37">
        <w:rPr>
          <w:rFonts w:ascii="Times New Roman" w:hAnsi="Times New Roman" w:cs="Times New Roman"/>
          <w:sz w:val="18"/>
          <w:szCs w:val="18"/>
        </w:rPr>
        <w:t xml:space="preserve"> </w:t>
      </w:r>
      <w:r w:rsidR="00B65A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5A5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B65A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65A54">
        <w:rPr>
          <w:rFonts w:ascii="Times New Roman" w:hAnsi="Times New Roman" w:cs="Times New Roman"/>
          <w:sz w:val="28"/>
          <w:szCs w:val="28"/>
        </w:rPr>
        <w:t>zeledeevo.ru</w:t>
      </w:r>
      <w:proofErr w:type="spellEnd"/>
      <w:r w:rsidR="00B65A54">
        <w:rPr>
          <w:rFonts w:ascii="Times New Roman" w:hAnsi="Times New Roman" w:cs="Times New Roman"/>
          <w:sz w:val="28"/>
          <w:szCs w:val="28"/>
        </w:rPr>
        <w:t>/.</w:t>
      </w:r>
      <w:r w:rsidR="00B65A54" w:rsidRPr="00A21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52" w:rsidRDefault="00BB5852" w:rsidP="00BB5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5C3A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A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5852" w:rsidRPr="005C3A34" w:rsidRDefault="00BB5852" w:rsidP="00BB585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:rsidR="00BB5852" w:rsidRDefault="00BB5852" w:rsidP="00BB585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C3A34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Зеледеевского</w:t>
      </w:r>
      <w:proofErr w:type="spellEnd"/>
    </w:p>
    <w:p w:rsidR="00BB5852" w:rsidRPr="005C3A34" w:rsidRDefault="00BB5852" w:rsidP="00BB585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C3A34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5C3A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3A3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5C3A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3A3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3A3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Р.Н.Ильиченко</w:t>
      </w:r>
      <w:proofErr w:type="spellEnd"/>
    </w:p>
    <w:p w:rsidR="00BB5852" w:rsidRPr="005C3A34" w:rsidRDefault="00BB5852" w:rsidP="00BB5852">
      <w:pPr>
        <w:pStyle w:val="a3"/>
        <w:rPr>
          <w:rFonts w:ascii="Times New Roman" w:hAnsi="Times New Roman" w:cs="Times New Roman"/>
          <w:sz w:val="28"/>
          <w:szCs w:val="28"/>
        </w:rPr>
        <w:sectPr w:rsidR="00BB5852" w:rsidRPr="005C3A34" w:rsidSect="00CD63AE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BB5852" w:rsidRPr="00AF7999" w:rsidRDefault="00BB5852" w:rsidP="00BB5852">
      <w:pPr>
        <w:pStyle w:val="a3"/>
        <w:ind w:left="360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F7999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AF7999">
        <w:rPr>
          <w:rStyle w:val="a9"/>
          <w:rFonts w:ascii="Times New Roman" w:hAnsi="Times New Roman" w:cs="Times New Roman"/>
          <w:sz w:val="24"/>
          <w:szCs w:val="24"/>
        </w:rPr>
        <w:t>к постановлению</w:t>
      </w:r>
    </w:p>
    <w:p w:rsidR="00BB5852" w:rsidRPr="00AF7999" w:rsidRDefault="00BB5852" w:rsidP="00BB5852">
      <w:pPr>
        <w:pStyle w:val="a3"/>
        <w:ind w:left="360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а</w:t>
      </w:r>
      <w:r w:rsidRPr="00AF7999">
        <w:rPr>
          <w:rStyle w:val="a9"/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Style w:val="a9"/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AF7999">
        <w:rPr>
          <w:rStyle w:val="a9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5852" w:rsidRPr="00AF7999" w:rsidRDefault="00BB5852" w:rsidP="00BB5852">
      <w:pPr>
        <w:pStyle w:val="a3"/>
        <w:ind w:left="360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9"/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>
        <w:rPr>
          <w:rStyle w:val="a9"/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BB5852" w:rsidRPr="00AF7999" w:rsidRDefault="00BB5852" w:rsidP="00BB5852">
      <w:pPr>
        <w:pStyle w:val="a3"/>
        <w:ind w:left="360"/>
        <w:jc w:val="right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о</w:t>
      </w:r>
      <w:r w:rsidRPr="00AF7999">
        <w:rPr>
          <w:rStyle w:val="a9"/>
          <w:rFonts w:ascii="Times New Roman" w:hAnsi="Times New Roman" w:cs="Times New Roman"/>
          <w:sz w:val="24"/>
          <w:szCs w:val="24"/>
        </w:rPr>
        <w:t>т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C73FA9">
        <w:rPr>
          <w:rStyle w:val="a9"/>
          <w:rFonts w:ascii="Times New Roman" w:hAnsi="Times New Roman" w:cs="Times New Roman"/>
          <w:sz w:val="24"/>
          <w:szCs w:val="24"/>
        </w:rPr>
        <w:t>13</w:t>
      </w:r>
      <w:r>
        <w:rPr>
          <w:rStyle w:val="a9"/>
          <w:rFonts w:ascii="Times New Roman" w:hAnsi="Times New Roman" w:cs="Times New Roman"/>
          <w:sz w:val="24"/>
          <w:szCs w:val="24"/>
        </w:rPr>
        <w:t>.0</w:t>
      </w:r>
      <w:r w:rsidR="00C73FA9">
        <w:rPr>
          <w:rStyle w:val="a9"/>
          <w:rFonts w:ascii="Times New Roman" w:hAnsi="Times New Roman" w:cs="Times New Roman"/>
          <w:sz w:val="24"/>
          <w:szCs w:val="24"/>
        </w:rPr>
        <w:t>1</w:t>
      </w:r>
      <w:r>
        <w:rPr>
          <w:rStyle w:val="a9"/>
          <w:rFonts w:ascii="Times New Roman" w:hAnsi="Times New Roman" w:cs="Times New Roman"/>
          <w:sz w:val="24"/>
          <w:szCs w:val="24"/>
        </w:rPr>
        <w:t>.20</w:t>
      </w:r>
      <w:r w:rsidR="00C73FA9">
        <w:rPr>
          <w:rStyle w:val="a9"/>
          <w:rFonts w:ascii="Times New Roman" w:hAnsi="Times New Roman" w:cs="Times New Roman"/>
          <w:sz w:val="24"/>
          <w:szCs w:val="24"/>
        </w:rPr>
        <w:t>23</w:t>
      </w:r>
      <w:r w:rsidRPr="00AF7999">
        <w:rPr>
          <w:rStyle w:val="a9"/>
          <w:rFonts w:ascii="Times New Roman" w:hAnsi="Times New Roman" w:cs="Times New Roman"/>
          <w:sz w:val="24"/>
          <w:szCs w:val="24"/>
        </w:rPr>
        <w:t xml:space="preserve">№ </w:t>
      </w:r>
      <w:r w:rsidR="00C73FA9">
        <w:rPr>
          <w:rStyle w:val="a9"/>
          <w:rFonts w:ascii="Times New Roman" w:hAnsi="Times New Roman" w:cs="Times New Roman"/>
          <w:sz w:val="24"/>
          <w:szCs w:val="24"/>
        </w:rPr>
        <w:t>1</w:t>
      </w:r>
      <w:r>
        <w:rPr>
          <w:rStyle w:val="a9"/>
          <w:rFonts w:ascii="Times New Roman" w:hAnsi="Times New Roman" w:cs="Times New Roman"/>
          <w:sz w:val="24"/>
          <w:szCs w:val="24"/>
        </w:rPr>
        <w:t>-п</w:t>
      </w:r>
    </w:p>
    <w:p w:rsidR="00BB5852" w:rsidRPr="00AF7999" w:rsidRDefault="00BB5852" w:rsidP="00BB5852">
      <w:pPr>
        <w:pStyle w:val="a3"/>
        <w:ind w:left="360"/>
        <w:jc w:val="right"/>
        <w:rPr>
          <w:rStyle w:val="a9"/>
          <w:rFonts w:ascii="Times New Roman" w:hAnsi="Times New Roman" w:cs="Times New Roman"/>
        </w:rPr>
      </w:pPr>
    </w:p>
    <w:p w:rsidR="00BB5852" w:rsidRDefault="00BB5852" w:rsidP="00BB5852">
      <w:pPr>
        <w:pStyle w:val="1"/>
        <w:tabs>
          <w:tab w:val="clear" w:pos="0"/>
        </w:tabs>
        <w:ind w:left="360" w:firstLine="0"/>
        <w:rPr>
          <w:rFonts w:ascii="Times New Roman" w:hAnsi="Times New Roman"/>
          <w:sz w:val="32"/>
          <w:szCs w:val="32"/>
        </w:rPr>
      </w:pPr>
      <w:r w:rsidRPr="00CD63AE">
        <w:rPr>
          <w:rFonts w:ascii="Times New Roman" w:hAnsi="Times New Roman"/>
          <w:sz w:val="32"/>
          <w:szCs w:val="32"/>
        </w:rPr>
        <w:t>Перечень автомобильных дорог</w:t>
      </w:r>
      <w:r w:rsidRPr="00CD63AE">
        <w:rPr>
          <w:rFonts w:ascii="Times New Roman" w:hAnsi="Times New Roman"/>
          <w:sz w:val="32"/>
          <w:szCs w:val="32"/>
        </w:rPr>
        <w:br/>
        <w:t xml:space="preserve">общего пользования местного значения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Зеледеевский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 </w:t>
      </w:r>
    </w:p>
    <w:p w:rsidR="00BB5852" w:rsidRPr="00CD63AE" w:rsidRDefault="00BB5852" w:rsidP="00BB5852">
      <w:pPr>
        <w:pStyle w:val="1"/>
        <w:tabs>
          <w:tab w:val="clear" w:pos="0"/>
        </w:tabs>
        <w:ind w:left="360" w:firstLine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Емельяновского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Красноярского края</w:t>
      </w:r>
    </w:p>
    <w:p w:rsidR="00BB5852" w:rsidRDefault="00BB5852" w:rsidP="00BB5852">
      <w:pPr>
        <w:ind w:left="360"/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5802"/>
        <w:gridCol w:w="3370"/>
        <w:gridCol w:w="4304"/>
      </w:tblGrid>
      <w:tr w:rsidR="00BB5852" w:rsidRPr="001D6747" w:rsidTr="00031A98">
        <w:trPr>
          <w:trHeight w:val="527"/>
        </w:trPr>
        <w:tc>
          <w:tcPr>
            <w:tcW w:w="1266" w:type="dxa"/>
          </w:tcPr>
          <w:p w:rsidR="00BB5852" w:rsidRPr="001D6747" w:rsidRDefault="00BB5852" w:rsidP="00031A98">
            <w:pPr>
              <w:pStyle w:val="a8"/>
              <w:jc w:val="center"/>
              <w:rPr>
                <w:rFonts w:ascii="Times New Roman" w:hAnsi="Times New Roman"/>
              </w:rPr>
            </w:pPr>
            <w:r w:rsidRPr="001D6747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1D67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6747">
              <w:rPr>
                <w:rFonts w:ascii="Times New Roman" w:hAnsi="Times New Roman"/>
              </w:rPr>
              <w:t>/</w:t>
            </w:r>
            <w:proofErr w:type="spellStart"/>
            <w:r w:rsidRPr="001D67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02" w:type="dxa"/>
          </w:tcPr>
          <w:p w:rsidR="00BB5852" w:rsidRPr="001D6747" w:rsidRDefault="00BB5852" w:rsidP="00031A98">
            <w:pPr>
              <w:pStyle w:val="a8"/>
              <w:jc w:val="center"/>
              <w:rPr>
                <w:rFonts w:ascii="Times New Roman" w:hAnsi="Times New Roman"/>
              </w:rPr>
            </w:pPr>
            <w:r w:rsidRPr="001D6747">
              <w:rPr>
                <w:rFonts w:ascii="Times New Roman" w:hAnsi="Times New Roman"/>
              </w:rPr>
              <w:t>Наименование улиц, автодорог</w:t>
            </w:r>
          </w:p>
        </w:tc>
        <w:tc>
          <w:tcPr>
            <w:tcW w:w="3370" w:type="dxa"/>
          </w:tcPr>
          <w:p w:rsidR="00BB5852" w:rsidRPr="001D6747" w:rsidRDefault="00BB5852" w:rsidP="00031A9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улиц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8"/>
              <w:jc w:val="center"/>
              <w:rPr>
                <w:rFonts w:ascii="Times New Roman" w:hAnsi="Times New Roman"/>
              </w:rPr>
            </w:pPr>
            <w:r w:rsidRPr="001D6747">
              <w:rPr>
                <w:rFonts w:ascii="Times New Roman" w:hAnsi="Times New Roman"/>
              </w:rPr>
              <w:t>Протяженность</w:t>
            </w:r>
            <w:r>
              <w:rPr>
                <w:rFonts w:ascii="Times New Roman" w:hAnsi="Times New Roman"/>
              </w:rPr>
              <w:t>,</w:t>
            </w:r>
          </w:p>
          <w:p w:rsidR="00BB5852" w:rsidRPr="007E378C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м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BB5852" w:rsidRPr="00AF7999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еледеево</w:t>
            </w:r>
            <w:proofErr w:type="spellEnd"/>
          </w:p>
        </w:tc>
        <w:tc>
          <w:tcPr>
            <w:tcW w:w="4304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2 282,0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BB5852" w:rsidRPr="00AF7999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2 509,0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BB5852" w:rsidRPr="00AF7999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587,7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BB5852" w:rsidRPr="00AF7999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аражная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BB5852" w:rsidRPr="00AF7999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BB5852" w:rsidRPr="00AF7999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99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:rsidR="00BB5852" w:rsidRDefault="00BB5852" w:rsidP="0003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1378,8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артизанская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446,7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зкоколейная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атросова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есоучасток Таджик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Pr="008D55CA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2" w:type="dxa"/>
          </w:tcPr>
          <w:p w:rsidR="00BB5852" w:rsidRPr="008D55CA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8D55CA">
              <w:rPr>
                <w:rFonts w:ascii="Times New Roman" w:hAnsi="Times New Roman" w:cs="Times New Roman"/>
              </w:rPr>
              <w:t>подъе</w:t>
            </w:r>
            <w:proofErr w:type="gramStart"/>
            <w:r w:rsidRPr="008D55CA">
              <w:rPr>
                <w:rFonts w:ascii="Times New Roman" w:hAnsi="Times New Roman" w:cs="Times New Roman"/>
              </w:rPr>
              <w:t>зд к кл</w:t>
            </w:r>
            <w:proofErr w:type="gramEnd"/>
            <w:r w:rsidRPr="008D55CA">
              <w:rPr>
                <w:rFonts w:ascii="Times New Roman" w:hAnsi="Times New Roman" w:cs="Times New Roman"/>
              </w:rPr>
              <w:t>адбищу</w:t>
            </w:r>
          </w:p>
        </w:tc>
        <w:tc>
          <w:tcPr>
            <w:tcW w:w="3370" w:type="dxa"/>
          </w:tcPr>
          <w:p w:rsidR="00BB5852" w:rsidRPr="008D55CA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Pr="008D55CA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C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елёная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1 357,8</w:t>
            </w:r>
          </w:p>
        </w:tc>
      </w:tr>
      <w:tr w:rsidR="00BB5852" w:rsidRPr="00AF7999" w:rsidTr="00031A98">
        <w:trPr>
          <w:trHeight w:val="281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окзальная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тановая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агорная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звестковый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871,7</w:t>
            </w:r>
          </w:p>
        </w:tc>
      </w:tr>
      <w:tr w:rsidR="00BB5852" w:rsidRPr="00AF7999" w:rsidTr="00031A98">
        <w:trPr>
          <w:trHeight w:val="266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BB5852" w:rsidRPr="00AF7999" w:rsidTr="00031A98">
        <w:trPr>
          <w:trHeight w:val="281"/>
        </w:trPr>
        <w:tc>
          <w:tcPr>
            <w:tcW w:w="1266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2" w:type="dxa"/>
          </w:tcPr>
          <w:p w:rsidR="00BB5852" w:rsidRPr="007E378C" w:rsidRDefault="00BB5852" w:rsidP="00031A98">
            <w:pPr>
              <w:pStyle w:val="a3"/>
              <w:rPr>
                <w:rFonts w:ascii="Times New Roman" w:hAnsi="Times New Roman" w:cs="Times New Roman"/>
              </w:rPr>
            </w:pPr>
            <w:r w:rsidRPr="007E378C">
              <w:rPr>
                <w:rFonts w:ascii="Times New Roman" w:hAnsi="Times New Roman" w:cs="Times New Roman"/>
              </w:rPr>
              <w:t>ул</w:t>
            </w:r>
            <w:proofErr w:type="gramStart"/>
            <w:r w:rsidRPr="007E3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3370" w:type="dxa"/>
          </w:tcPr>
          <w:p w:rsidR="00BB5852" w:rsidRPr="00AF7999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4304" w:type="dxa"/>
          </w:tcPr>
          <w:p w:rsidR="00BB5852" w:rsidRDefault="00BB5852" w:rsidP="0003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</w:tbl>
    <w:p w:rsidR="00BB5852" w:rsidRDefault="00BB5852" w:rsidP="00BB5852">
      <w:pPr>
        <w:ind w:left="360"/>
      </w:pPr>
    </w:p>
    <w:p w:rsidR="00000000" w:rsidRDefault="00BB5852" w:rsidP="00C73FA9">
      <w:pPr>
        <w:ind w:left="360"/>
        <w:jc w:val="center"/>
      </w:pPr>
      <w:r>
        <w:t>_________________________________</w:t>
      </w:r>
    </w:p>
    <w:sectPr w:rsidR="00000000" w:rsidSect="00F15A6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B5852"/>
    <w:rsid w:val="00B65A54"/>
    <w:rsid w:val="00BB5852"/>
    <w:rsid w:val="00C7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85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52"/>
    <w:rPr>
      <w:rFonts w:ascii="Arial" w:eastAsia="Times New Roman" w:hAnsi="Arial" w:cs="Times New Roman"/>
      <w:b/>
      <w:bCs/>
      <w:sz w:val="40"/>
      <w:szCs w:val="24"/>
      <w:lang w:eastAsia="ar-SA"/>
    </w:rPr>
  </w:style>
  <w:style w:type="paragraph" w:styleId="a3">
    <w:name w:val="No Spacing"/>
    <w:link w:val="a4"/>
    <w:uiPriority w:val="1"/>
    <w:qFormat/>
    <w:rsid w:val="00BB5852"/>
    <w:pPr>
      <w:spacing w:after="0" w:line="240" w:lineRule="auto"/>
    </w:pPr>
  </w:style>
  <w:style w:type="character" w:customStyle="1" w:styleId="a5">
    <w:name w:val="Гипертекстовая ссылка"/>
    <w:basedOn w:val="a0"/>
    <w:rsid w:val="00BB5852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52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BB585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Цветовое выделение"/>
    <w:rsid w:val="00BB5852"/>
    <w:rPr>
      <w:b/>
      <w:bCs/>
      <w:color w:val="000080"/>
    </w:rPr>
  </w:style>
  <w:style w:type="character" w:customStyle="1" w:styleId="a4">
    <w:name w:val="Без интервала Знак"/>
    <w:link w:val="a3"/>
    <w:uiPriority w:val="1"/>
    <w:locked/>
    <w:rsid w:val="00B6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900.0" TargetMode="External"/><Relationship Id="rId5" Type="http://schemas.openxmlformats.org/officeDocument/2006/relationships/hyperlink" Target="garantF1://12057004.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2023-01-13T04:37:00Z</dcterms:created>
  <dcterms:modified xsi:type="dcterms:W3CDTF">2023-01-13T05:05:00Z</dcterms:modified>
</cp:coreProperties>
</file>