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5548" w:rsidRDefault="00C25548" w:rsidP="00C25548">
      <w:pPr>
        <w:spacing w:after="0" w:line="240" w:lineRule="auto"/>
        <w:ind w:left="-85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4688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бота россии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548" w:rsidRDefault="00C25548" w:rsidP="009736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4DB8" w:rsidRDefault="000232FA" w:rsidP="009736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32FA">
        <w:rPr>
          <w:rFonts w:ascii="Times New Roman" w:hAnsi="Times New Roman" w:cs="Times New Roman"/>
          <w:sz w:val="28"/>
          <w:szCs w:val="28"/>
        </w:rPr>
        <w:t xml:space="preserve">С апреля 2022 года Мобильный центр занятости </w:t>
      </w:r>
      <w:r w:rsidR="00381077">
        <w:rPr>
          <w:rFonts w:ascii="Times New Roman" w:hAnsi="Times New Roman" w:cs="Times New Roman"/>
          <w:sz w:val="28"/>
          <w:szCs w:val="28"/>
        </w:rPr>
        <w:t xml:space="preserve">населения </w:t>
      </w:r>
      <w:r w:rsidRPr="000232FA">
        <w:rPr>
          <w:rFonts w:ascii="Times New Roman" w:hAnsi="Times New Roman" w:cs="Times New Roman"/>
          <w:sz w:val="28"/>
          <w:szCs w:val="28"/>
        </w:rPr>
        <w:t xml:space="preserve">Емельяновского района </w:t>
      </w:r>
      <w:r w:rsidR="00381077" w:rsidRPr="000232FA">
        <w:rPr>
          <w:rFonts w:ascii="Times New Roman" w:hAnsi="Times New Roman" w:cs="Times New Roman"/>
          <w:sz w:val="28"/>
          <w:szCs w:val="28"/>
        </w:rPr>
        <w:t>(микроавтобус)</w:t>
      </w:r>
      <w:r w:rsidR="00381077">
        <w:rPr>
          <w:rFonts w:ascii="Times New Roman" w:hAnsi="Times New Roman" w:cs="Times New Roman"/>
          <w:sz w:val="28"/>
          <w:szCs w:val="28"/>
        </w:rPr>
        <w:t xml:space="preserve"> </w:t>
      </w:r>
      <w:r w:rsidRPr="000232FA">
        <w:rPr>
          <w:rFonts w:ascii="Times New Roman" w:hAnsi="Times New Roman" w:cs="Times New Roman"/>
          <w:sz w:val="28"/>
          <w:szCs w:val="28"/>
        </w:rPr>
        <w:t>стал более визуально заметным.</w:t>
      </w:r>
      <w:r w:rsidR="00973651">
        <w:rPr>
          <w:rFonts w:ascii="Times New Roman" w:hAnsi="Times New Roman" w:cs="Times New Roman"/>
          <w:sz w:val="28"/>
          <w:szCs w:val="28"/>
        </w:rPr>
        <w:t xml:space="preserve"> По всей </w:t>
      </w:r>
      <w:r w:rsidR="007F4DB8">
        <w:rPr>
          <w:rFonts w:ascii="Times New Roman" w:hAnsi="Times New Roman" w:cs="Times New Roman"/>
          <w:sz w:val="28"/>
          <w:szCs w:val="28"/>
        </w:rPr>
        <w:t>стране</w:t>
      </w:r>
      <w:r w:rsidR="00973651">
        <w:rPr>
          <w:rFonts w:ascii="Times New Roman" w:hAnsi="Times New Roman" w:cs="Times New Roman"/>
          <w:sz w:val="28"/>
          <w:szCs w:val="28"/>
        </w:rPr>
        <w:t xml:space="preserve"> центры занятости оформляются в одном фирменном стиле бренда «Работа России». </w:t>
      </w:r>
      <w:r w:rsidR="007C30E5">
        <w:rPr>
          <w:rFonts w:ascii="Times New Roman" w:hAnsi="Times New Roman" w:cs="Times New Roman"/>
          <w:sz w:val="28"/>
          <w:szCs w:val="28"/>
        </w:rPr>
        <w:t>Делается</w:t>
      </w:r>
      <w:r w:rsidR="00973651">
        <w:rPr>
          <w:rFonts w:ascii="Times New Roman" w:hAnsi="Times New Roman" w:cs="Times New Roman"/>
          <w:sz w:val="28"/>
          <w:szCs w:val="28"/>
        </w:rPr>
        <w:t xml:space="preserve"> это </w:t>
      </w:r>
      <w:r w:rsidR="007F4DB8">
        <w:rPr>
          <w:rFonts w:ascii="Times New Roman" w:hAnsi="Times New Roman" w:cs="Times New Roman"/>
          <w:sz w:val="28"/>
          <w:szCs w:val="28"/>
        </w:rPr>
        <w:t>для</w:t>
      </w:r>
      <w:r w:rsidR="00973651">
        <w:rPr>
          <w:rFonts w:ascii="Times New Roman" w:hAnsi="Times New Roman" w:cs="Times New Roman"/>
          <w:sz w:val="28"/>
          <w:szCs w:val="28"/>
        </w:rPr>
        <w:t xml:space="preserve">, визуальной </w:t>
      </w:r>
      <w:r w:rsidR="007F4DB8">
        <w:rPr>
          <w:rFonts w:ascii="Times New Roman" w:hAnsi="Times New Roman" w:cs="Times New Roman"/>
          <w:sz w:val="28"/>
          <w:szCs w:val="28"/>
        </w:rPr>
        <w:t>узнаваемости</w:t>
      </w:r>
      <w:r w:rsidR="00973651">
        <w:rPr>
          <w:rFonts w:ascii="Times New Roman" w:hAnsi="Times New Roman" w:cs="Times New Roman"/>
          <w:sz w:val="28"/>
          <w:szCs w:val="28"/>
        </w:rPr>
        <w:t xml:space="preserve"> службы занятости и ее подразделений.</w:t>
      </w:r>
      <w:r w:rsidR="008E7093">
        <w:rPr>
          <w:rFonts w:ascii="Times New Roman" w:hAnsi="Times New Roman" w:cs="Times New Roman"/>
          <w:sz w:val="28"/>
          <w:szCs w:val="28"/>
        </w:rPr>
        <w:t xml:space="preserve"> Ежемесячно </w:t>
      </w:r>
      <w:r w:rsidR="009C4811">
        <w:rPr>
          <w:rFonts w:ascii="Times New Roman" w:hAnsi="Times New Roman" w:cs="Times New Roman"/>
          <w:sz w:val="28"/>
          <w:szCs w:val="28"/>
        </w:rPr>
        <w:t>Мобильн</w:t>
      </w:r>
      <w:r w:rsidR="00BB7DB6">
        <w:rPr>
          <w:rFonts w:ascii="Times New Roman" w:hAnsi="Times New Roman" w:cs="Times New Roman"/>
          <w:sz w:val="28"/>
          <w:szCs w:val="28"/>
        </w:rPr>
        <w:t>ая</w:t>
      </w:r>
      <w:r w:rsidR="009C4811">
        <w:rPr>
          <w:rFonts w:ascii="Times New Roman" w:hAnsi="Times New Roman" w:cs="Times New Roman"/>
          <w:sz w:val="28"/>
          <w:szCs w:val="28"/>
        </w:rPr>
        <w:t xml:space="preserve"> занятость согласно</w:t>
      </w:r>
      <w:r w:rsidR="00727771">
        <w:rPr>
          <w:rFonts w:ascii="Times New Roman" w:hAnsi="Times New Roman" w:cs="Times New Roman"/>
          <w:sz w:val="28"/>
          <w:szCs w:val="28"/>
        </w:rPr>
        <w:t xml:space="preserve"> утвержденного</w:t>
      </w:r>
      <w:r w:rsidR="009C4811">
        <w:rPr>
          <w:rFonts w:ascii="Times New Roman" w:hAnsi="Times New Roman" w:cs="Times New Roman"/>
          <w:sz w:val="28"/>
          <w:szCs w:val="28"/>
        </w:rPr>
        <w:t xml:space="preserve"> графика </w:t>
      </w:r>
      <w:r w:rsidR="00E51338">
        <w:rPr>
          <w:rFonts w:ascii="Times New Roman" w:hAnsi="Times New Roman" w:cs="Times New Roman"/>
          <w:sz w:val="28"/>
          <w:szCs w:val="28"/>
        </w:rPr>
        <w:t xml:space="preserve">посещает </w:t>
      </w:r>
      <w:r w:rsidR="009C4811">
        <w:rPr>
          <w:rFonts w:ascii="Times New Roman" w:hAnsi="Times New Roman" w:cs="Times New Roman"/>
          <w:sz w:val="28"/>
          <w:szCs w:val="28"/>
        </w:rPr>
        <w:t>населенные пункты Емельяновского района, с целью предоставления услуг граждан</w:t>
      </w:r>
      <w:r w:rsidR="00E51338">
        <w:rPr>
          <w:rFonts w:ascii="Times New Roman" w:hAnsi="Times New Roman" w:cs="Times New Roman"/>
          <w:sz w:val="28"/>
          <w:szCs w:val="28"/>
        </w:rPr>
        <w:t>ам</w:t>
      </w:r>
      <w:r w:rsidR="009C4811">
        <w:rPr>
          <w:rFonts w:ascii="Times New Roman" w:hAnsi="Times New Roman" w:cs="Times New Roman"/>
          <w:sz w:val="28"/>
          <w:szCs w:val="28"/>
        </w:rPr>
        <w:t xml:space="preserve"> </w:t>
      </w:r>
      <w:r w:rsidR="00727771">
        <w:rPr>
          <w:rFonts w:ascii="Times New Roman" w:hAnsi="Times New Roman" w:cs="Times New Roman"/>
          <w:sz w:val="28"/>
          <w:szCs w:val="28"/>
        </w:rPr>
        <w:t>по их проживанию</w:t>
      </w:r>
      <w:r w:rsidR="007F4DB8">
        <w:rPr>
          <w:rFonts w:ascii="Times New Roman" w:hAnsi="Times New Roman" w:cs="Times New Roman"/>
          <w:sz w:val="28"/>
          <w:szCs w:val="28"/>
        </w:rPr>
        <w:t xml:space="preserve">. </w:t>
      </w:r>
      <w:r w:rsidR="009C4811">
        <w:rPr>
          <w:rFonts w:ascii="Times New Roman" w:hAnsi="Times New Roman" w:cs="Times New Roman"/>
          <w:sz w:val="28"/>
          <w:szCs w:val="28"/>
        </w:rPr>
        <w:t xml:space="preserve">Для наибольшего </w:t>
      </w:r>
      <w:r w:rsidR="00774462">
        <w:rPr>
          <w:rFonts w:ascii="Times New Roman" w:hAnsi="Times New Roman" w:cs="Times New Roman"/>
          <w:sz w:val="28"/>
          <w:szCs w:val="28"/>
        </w:rPr>
        <w:t>охвата</w:t>
      </w:r>
      <w:bookmarkStart w:id="0" w:name="_GoBack"/>
      <w:bookmarkEnd w:id="0"/>
      <w:r w:rsidR="00BB7DB6">
        <w:rPr>
          <w:rFonts w:ascii="Times New Roman" w:hAnsi="Times New Roman" w:cs="Times New Roman"/>
          <w:sz w:val="28"/>
          <w:szCs w:val="28"/>
        </w:rPr>
        <w:t xml:space="preserve"> заинтересованных </w:t>
      </w:r>
      <w:r w:rsidR="009C4811">
        <w:rPr>
          <w:rFonts w:ascii="Times New Roman" w:hAnsi="Times New Roman" w:cs="Times New Roman"/>
          <w:sz w:val="28"/>
          <w:szCs w:val="28"/>
        </w:rPr>
        <w:t xml:space="preserve">граждан </w:t>
      </w:r>
      <w:r w:rsidR="00D3282E">
        <w:rPr>
          <w:rFonts w:ascii="Times New Roman" w:hAnsi="Times New Roman" w:cs="Times New Roman"/>
          <w:sz w:val="28"/>
          <w:szCs w:val="28"/>
        </w:rPr>
        <w:t>А</w:t>
      </w:r>
      <w:r w:rsidR="007E6912">
        <w:rPr>
          <w:rFonts w:ascii="Times New Roman" w:hAnsi="Times New Roman" w:cs="Times New Roman"/>
          <w:sz w:val="28"/>
          <w:szCs w:val="28"/>
        </w:rPr>
        <w:t>дминистраци</w:t>
      </w:r>
      <w:r w:rsidR="007F4DB8">
        <w:rPr>
          <w:rFonts w:ascii="Times New Roman" w:hAnsi="Times New Roman" w:cs="Times New Roman"/>
          <w:sz w:val="28"/>
          <w:szCs w:val="28"/>
        </w:rPr>
        <w:t>я</w:t>
      </w:r>
      <w:r w:rsidR="007E6912">
        <w:rPr>
          <w:rFonts w:ascii="Times New Roman" w:hAnsi="Times New Roman" w:cs="Times New Roman"/>
          <w:sz w:val="28"/>
          <w:szCs w:val="28"/>
        </w:rPr>
        <w:t xml:space="preserve"> информиру</w:t>
      </w:r>
      <w:r w:rsidR="007F4DB8">
        <w:rPr>
          <w:rFonts w:ascii="Times New Roman" w:hAnsi="Times New Roman" w:cs="Times New Roman"/>
          <w:sz w:val="28"/>
          <w:szCs w:val="28"/>
        </w:rPr>
        <w:t>е</w:t>
      </w:r>
      <w:r w:rsidR="007E6912">
        <w:rPr>
          <w:rFonts w:ascii="Times New Roman" w:hAnsi="Times New Roman" w:cs="Times New Roman"/>
          <w:sz w:val="28"/>
          <w:szCs w:val="28"/>
        </w:rPr>
        <w:t xml:space="preserve">т население о </w:t>
      </w:r>
      <w:r w:rsidR="00381077">
        <w:rPr>
          <w:rFonts w:ascii="Times New Roman" w:hAnsi="Times New Roman" w:cs="Times New Roman"/>
          <w:sz w:val="28"/>
          <w:szCs w:val="28"/>
        </w:rPr>
        <w:t>дате</w:t>
      </w:r>
      <w:r w:rsidR="00381077">
        <w:rPr>
          <w:rFonts w:ascii="Times New Roman" w:hAnsi="Times New Roman" w:cs="Times New Roman"/>
          <w:sz w:val="28"/>
          <w:szCs w:val="28"/>
        </w:rPr>
        <w:t xml:space="preserve"> и </w:t>
      </w:r>
      <w:r w:rsidR="007E6912">
        <w:rPr>
          <w:rFonts w:ascii="Times New Roman" w:hAnsi="Times New Roman" w:cs="Times New Roman"/>
          <w:sz w:val="28"/>
          <w:szCs w:val="28"/>
        </w:rPr>
        <w:t>времени приезда мобильной службы.</w:t>
      </w:r>
      <w:r w:rsidR="007F4D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53B6" w:rsidRDefault="007F4DB8" w:rsidP="00710C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правило парков</w:t>
      </w:r>
      <w:r w:rsidR="005042E6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 xml:space="preserve"> автомобиля производится у здания Администрации.</w:t>
      </w:r>
      <w:r w:rsidR="007E6912">
        <w:rPr>
          <w:rFonts w:ascii="Times New Roman" w:hAnsi="Times New Roman" w:cs="Times New Roman"/>
          <w:sz w:val="28"/>
          <w:szCs w:val="28"/>
        </w:rPr>
        <w:t xml:space="preserve"> Инспектор </w:t>
      </w:r>
      <w:r w:rsidR="00727771">
        <w:rPr>
          <w:rFonts w:ascii="Times New Roman" w:hAnsi="Times New Roman" w:cs="Times New Roman"/>
          <w:sz w:val="28"/>
          <w:szCs w:val="28"/>
        </w:rPr>
        <w:t xml:space="preserve">при </w:t>
      </w:r>
      <w:r w:rsidR="00381077">
        <w:rPr>
          <w:rFonts w:ascii="Times New Roman" w:hAnsi="Times New Roman" w:cs="Times New Roman"/>
          <w:sz w:val="28"/>
          <w:szCs w:val="28"/>
        </w:rPr>
        <w:t xml:space="preserve">личном </w:t>
      </w:r>
      <w:r w:rsidR="00727771">
        <w:rPr>
          <w:rFonts w:ascii="Times New Roman" w:hAnsi="Times New Roman" w:cs="Times New Roman"/>
          <w:sz w:val="28"/>
          <w:szCs w:val="28"/>
        </w:rPr>
        <w:t xml:space="preserve">приеме в мобильном центре </w:t>
      </w:r>
      <w:r w:rsidR="00710CC9">
        <w:rPr>
          <w:rFonts w:ascii="Times New Roman" w:hAnsi="Times New Roman" w:cs="Times New Roman"/>
          <w:sz w:val="28"/>
          <w:szCs w:val="28"/>
        </w:rPr>
        <w:t>консульти</w:t>
      </w:r>
      <w:r w:rsidR="00381077">
        <w:rPr>
          <w:rFonts w:ascii="Times New Roman" w:hAnsi="Times New Roman" w:cs="Times New Roman"/>
          <w:sz w:val="28"/>
          <w:szCs w:val="28"/>
        </w:rPr>
        <w:t>рует</w:t>
      </w:r>
      <w:r w:rsidR="00710CC9">
        <w:rPr>
          <w:rFonts w:ascii="Times New Roman" w:hAnsi="Times New Roman" w:cs="Times New Roman"/>
          <w:sz w:val="28"/>
          <w:szCs w:val="28"/>
        </w:rPr>
        <w:t xml:space="preserve"> </w:t>
      </w:r>
      <w:r w:rsidR="00381077">
        <w:rPr>
          <w:rFonts w:ascii="Times New Roman" w:hAnsi="Times New Roman" w:cs="Times New Roman"/>
          <w:sz w:val="28"/>
          <w:szCs w:val="28"/>
        </w:rPr>
        <w:t xml:space="preserve">граждан </w:t>
      </w:r>
      <w:r w:rsidR="00710CC9">
        <w:rPr>
          <w:rFonts w:ascii="Times New Roman" w:hAnsi="Times New Roman" w:cs="Times New Roman"/>
          <w:sz w:val="28"/>
          <w:szCs w:val="28"/>
        </w:rPr>
        <w:t>по</w:t>
      </w:r>
      <w:r w:rsidR="00381077">
        <w:rPr>
          <w:rFonts w:ascii="Times New Roman" w:hAnsi="Times New Roman" w:cs="Times New Roman"/>
          <w:sz w:val="28"/>
          <w:szCs w:val="28"/>
        </w:rPr>
        <w:t xml:space="preserve"> всему спектру </w:t>
      </w:r>
      <w:r w:rsidR="00710CC9">
        <w:rPr>
          <w:rFonts w:ascii="Times New Roman" w:hAnsi="Times New Roman" w:cs="Times New Roman"/>
          <w:sz w:val="28"/>
          <w:szCs w:val="28"/>
        </w:rPr>
        <w:t>услуг службы</w:t>
      </w:r>
      <w:r w:rsidR="00381077">
        <w:rPr>
          <w:rFonts w:ascii="Times New Roman" w:hAnsi="Times New Roman" w:cs="Times New Roman"/>
          <w:sz w:val="28"/>
          <w:szCs w:val="28"/>
        </w:rPr>
        <w:t xml:space="preserve"> занятости</w:t>
      </w:r>
      <w:r w:rsidR="005042E6">
        <w:rPr>
          <w:rFonts w:ascii="Times New Roman" w:hAnsi="Times New Roman" w:cs="Times New Roman"/>
          <w:sz w:val="28"/>
          <w:szCs w:val="28"/>
        </w:rPr>
        <w:t>.</w:t>
      </w:r>
    </w:p>
    <w:p w:rsidR="00D3282E" w:rsidRDefault="00D3282E" w:rsidP="00D328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81077" w:rsidRDefault="00D3282E" w:rsidP="00D328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занятости Емельяновского района</w:t>
      </w:r>
      <w:r w:rsidRPr="00D53D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282E" w:rsidRPr="0081580B" w:rsidRDefault="00D3282E" w:rsidP="00D328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3DC3">
        <w:rPr>
          <w:rFonts w:ascii="Times New Roman" w:hAnsi="Times New Roman" w:cs="Times New Roman"/>
          <w:sz w:val="28"/>
          <w:szCs w:val="28"/>
        </w:rPr>
        <w:t>пер. Совхозный, д.2 пом.1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DC3">
        <w:rPr>
          <w:rFonts w:ascii="Times New Roman" w:hAnsi="Times New Roman" w:cs="Times New Roman"/>
          <w:sz w:val="28"/>
          <w:szCs w:val="28"/>
        </w:rPr>
        <w:t>телефон 8-950-418-09-95</w:t>
      </w:r>
    </w:p>
    <w:p w:rsidR="00C25548" w:rsidRDefault="00C25548" w:rsidP="009736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5548" w:rsidRDefault="00C25548" w:rsidP="00985A4F">
      <w:pPr>
        <w:spacing w:after="0" w:line="240" w:lineRule="auto"/>
        <w:ind w:left="-85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3038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0331_112515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10000"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07" b="12817"/>
                    <a:stretch/>
                  </pic:blipFill>
                  <pic:spPr bwMode="auto">
                    <a:xfrm>
                      <a:off x="0" y="0"/>
                      <a:ext cx="6120130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C0B" w:rsidRDefault="00711C0B" w:rsidP="00711C0B">
      <w:pPr>
        <w:spacing w:after="0" w:line="240" w:lineRule="auto"/>
        <w:ind w:left="-851" w:firstLine="708"/>
        <w:jc w:val="right"/>
        <w:rPr>
          <w:rFonts w:ascii="Times New Roman" w:hAnsi="Times New Roman" w:cs="Times New Roman"/>
          <w:sz w:val="20"/>
          <w:szCs w:val="20"/>
        </w:rPr>
      </w:pPr>
    </w:p>
    <w:p w:rsidR="00F409D1" w:rsidRPr="00711C0B" w:rsidRDefault="00F409D1" w:rsidP="00711C0B">
      <w:pPr>
        <w:spacing w:after="0" w:line="240" w:lineRule="auto"/>
        <w:ind w:left="-851" w:firstLine="708"/>
        <w:jc w:val="right"/>
        <w:rPr>
          <w:rFonts w:ascii="Times New Roman" w:hAnsi="Times New Roman" w:cs="Times New Roman"/>
          <w:sz w:val="20"/>
          <w:szCs w:val="20"/>
        </w:rPr>
      </w:pPr>
      <w:r w:rsidRPr="00711C0B">
        <w:rPr>
          <w:rFonts w:ascii="Times New Roman" w:hAnsi="Times New Roman" w:cs="Times New Roman"/>
          <w:sz w:val="20"/>
          <w:szCs w:val="20"/>
        </w:rPr>
        <w:t xml:space="preserve">Директор </w:t>
      </w:r>
      <w:r w:rsidR="00711C0B" w:rsidRPr="00711C0B">
        <w:rPr>
          <w:rFonts w:ascii="Times New Roman" w:hAnsi="Times New Roman" w:cs="Times New Roman"/>
          <w:sz w:val="20"/>
          <w:szCs w:val="20"/>
        </w:rPr>
        <w:t>КГКУ «ЦЗН Емельяновского района»</w:t>
      </w:r>
    </w:p>
    <w:p w:rsidR="00711C0B" w:rsidRPr="00711C0B" w:rsidRDefault="00711C0B" w:rsidP="00711C0B">
      <w:pPr>
        <w:spacing w:after="0" w:line="240" w:lineRule="auto"/>
        <w:ind w:left="-851" w:firstLine="708"/>
        <w:jc w:val="right"/>
        <w:rPr>
          <w:rFonts w:ascii="Times New Roman" w:hAnsi="Times New Roman" w:cs="Times New Roman"/>
          <w:sz w:val="20"/>
          <w:szCs w:val="20"/>
        </w:rPr>
      </w:pPr>
      <w:r w:rsidRPr="00711C0B">
        <w:rPr>
          <w:rFonts w:ascii="Times New Roman" w:hAnsi="Times New Roman" w:cs="Times New Roman"/>
          <w:sz w:val="20"/>
          <w:szCs w:val="20"/>
        </w:rPr>
        <w:t>Грищенко Д.С.</w:t>
      </w:r>
    </w:p>
    <w:sectPr w:rsidR="00711C0B" w:rsidRPr="00711C0B" w:rsidSect="00C25548">
      <w:pgSz w:w="11906" w:h="16838"/>
      <w:pgMar w:top="426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966"/>
    <w:rsid w:val="000232FA"/>
    <w:rsid w:val="001C2966"/>
    <w:rsid w:val="00381077"/>
    <w:rsid w:val="003E1FAE"/>
    <w:rsid w:val="005042E6"/>
    <w:rsid w:val="00710CC9"/>
    <w:rsid w:val="00711C0B"/>
    <w:rsid w:val="00727771"/>
    <w:rsid w:val="00774462"/>
    <w:rsid w:val="007C30E5"/>
    <w:rsid w:val="007E6912"/>
    <w:rsid w:val="007F4DB8"/>
    <w:rsid w:val="008E7093"/>
    <w:rsid w:val="00973651"/>
    <w:rsid w:val="00985A4F"/>
    <w:rsid w:val="009C4811"/>
    <w:rsid w:val="00BB7DB6"/>
    <w:rsid w:val="00C25548"/>
    <w:rsid w:val="00D3282E"/>
    <w:rsid w:val="00E320E7"/>
    <w:rsid w:val="00E51338"/>
    <w:rsid w:val="00F409D1"/>
    <w:rsid w:val="00FC1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B125E"/>
  <w15:chartTrackingRefBased/>
  <w15:docId w15:val="{33870784-9D6F-4835-AE42-AAFEC33B8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45487B-81A3-4665-9CCE-16F4250E9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ЦЗН</dc:creator>
  <cp:keywords/>
  <dc:description/>
  <cp:lastModifiedBy>Директор ЦЗН</cp:lastModifiedBy>
  <cp:revision>15</cp:revision>
  <cp:lastPrinted>2022-04-01T08:28:00Z</cp:lastPrinted>
  <dcterms:created xsi:type="dcterms:W3CDTF">2022-04-01T07:47:00Z</dcterms:created>
  <dcterms:modified xsi:type="dcterms:W3CDTF">2022-04-01T09:27:00Z</dcterms:modified>
</cp:coreProperties>
</file>