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06" w:rsidRDefault="00B04606" w:rsidP="00B04606">
      <w:pPr>
        <w:jc w:val="center"/>
        <w:rPr>
          <w:b/>
          <w:sz w:val="24"/>
          <w:szCs w:val="24"/>
        </w:rPr>
      </w:pPr>
      <w:r>
        <w:rPr>
          <w:noProof/>
        </w:rPr>
        <w:drawing>
          <wp:anchor distT="36195" distB="36195" distL="6401435" distR="6401435" simplePos="0" relativeHeight="251659264" behindDoc="0" locked="0" layoutInCell="1" allowOverlap="1">
            <wp:simplePos x="0" y="0"/>
            <wp:positionH relativeFrom="page">
              <wp:posOffset>3709035</wp:posOffset>
            </wp:positionH>
            <wp:positionV relativeFrom="paragraph">
              <wp:posOffset>0</wp:posOffset>
            </wp:positionV>
            <wp:extent cx="622300" cy="800100"/>
            <wp:effectExtent l="19050" t="0" r="635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22300" cy="800100"/>
                    </a:xfrm>
                    <a:prstGeom prst="rect">
                      <a:avLst/>
                    </a:prstGeom>
                    <a:noFill/>
                    <a:ln w="9525">
                      <a:noFill/>
                      <a:miter lim="800000"/>
                      <a:headEnd/>
                      <a:tailEnd/>
                    </a:ln>
                  </pic:spPr>
                </pic:pic>
              </a:graphicData>
            </a:graphic>
          </wp:anchor>
        </w:drawing>
      </w:r>
    </w:p>
    <w:p w:rsidR="00B04606" w:rsidRDefault="00B04606" w:rsidP="00B04606">
      <w:pPr>
        <w:jc w:val="center"/>
        <w:rPr>
          <w:b/>
          <w:sz w:val="24"/>
          <w:szCs w:val="24"/>
        </w:rPr>
      </w:pPr>
      <w:r>
        <w:rPr>
          <w:b/>
          <w:sz w:val="24"/>
          <w:szCs w:val="24"/>
        </w:rPr>
        <w:t xml:space="preserve">АДМИНИСТРАЦИЯ </w:t>
      </w:r>
      <w:r w:rsidR="00F8282E">
        <w:rPr>
          <w:b/>
          <w:sz w:val="24"/>
          <w:szCs w:val="24"/>
        </w:rPr>
        <w:t xml:space="preserve"> ЗЕЛЕДЕЕВСКОГО</w:t>
      </w:r>
      <w:r w:rsidR="00C4619A">
        <w:rPr>
          <w:b/>
          <w:sz w:val="24"/>
          <w:szCs w:val="24"/>
        </w:rPr>
        <w:t xml:space="preserve">СЕЛЬСОВЕТА </w:t>
      </w:r>
    </w:p>
    <w:p w:rsidR="00B04606" w:rsidRDefault="00B04606" w:rsidP="00B04606">
      <w:pPr>
        <w:jc w:val="center"/>
        <w:rPr>
          <w:b/>
          <w:sz w:val="24"/>
          <w:szCs w:val="24"/>
        </w:rPr>
      </w:pPr>
      <w:r>
        <w:rPr>
          <w:b/>
          <w:sz w:val="24"/>
          <w:szCs w:val="24"/>
        </w:rPr>
        <w:t>ЕМЕЛЬЯНОВСКОГО РАЙОНА  КРАСНОЯРСКОГО КРАЯ</w:t>
      </w:r>
    </w:p>
    <w:p w:rsidR="00B04606" w:rsidRDefault="00B04606" w:rsidP="00B04606">
      <w:pPr>
        <w:jc w:val="center"/>
        <w:rPr>
          <w:b/>
          <w:sz w:val="24"/>
          <w:szCs w:val="24"/>
        </w:rPr>
      </w:pPr>
    </w:p>
    <w:p w:rsidR="00B04606" w:rsidRDefault="00B04606" w:rsidP="00B04606">
      <w:pPr>
        <w:jc w:val="center"/>
        <w:rPr>
          <w:b/>
          <w:sz w:val="24"/>
          <w:szCs w:val="24"/>
        </w:rPr>
      </w:pPr>
      <w:r>
        <w:rPr>
          <w:b/>
          <w:sz w:val="24"/>
          <w:szCs w:val="24"/>
        </w:rPr>
        <w:t xml:space="preserve">ПОСТАНОВЛЕНИЕ </w:t>
      </w:r>
    </w:p>
    <w:p w:rsidR="00B04606" w:rsidRDefault="00B04606" w:rsidP="00B04606">
      <w:pPr>
        <w:jc w:val="center"/>
        <w:rPr>
          <w:b/>
          <w:sz w:val="24"/>
          <w:szCs w:val="24"/>
        </w:rPr>
      </w:pPr>
    </w:p>
    <w:p w:rsidR="00B04606" w:rsidRDefault="00B04606" w:rsidP="00B04606">
      <w:pPr>
        <w:jc w:val="center"/>
        <w:rPr>
          <w:sz w:val="24"/>
          <w:szCs w:val="24"/>
        </w:rPr>
      </w:pPr>
    </w:p>
    <w:p w:rsidR="00B04606" w:rsidRDefault="00E7627A" w:rsidP="00B04606">
      <w:pPr>
        <w:rPr>
          <w:b/>
          <w:sz w:val="24"/>
          <w:szCs w:val="24"/>
        </w:rPr>
      </w:pPr>
      <w:r>
        <w:rPr>
          <w:sz w:val="24"/>
          <w:szCs w:val="24"/>
        </w:rPr>
        <w:t xml:space="preserve">  18.03.2022</w:t>
      </w:r>
      <w:r w:rsidR="00617201">
        <w:rPr>
          <w:sz w:val="24"/>
          <w:szCs w:val="24"/>
        </w:rPr>
        <w:t xml:space="preserve">                                               </w:t>
      </w:r>
      <w:r w:rsidR="00C4619A">
        <w:rPr>
          <w:b/>
          <w:sz w:val="24"/>
          <w:szCs w:val="24"/>
        </w:rPr>
        <w:t>п</w:t>
      </w:r>
      <w:r w:rsidR="00F8282E">
        <w:rPr>
          <w:b/>
          <w:sz w:val="24"/>
          <w:szCs w:val="24"/>
        </w:rPr>
        <w:t xml:space="preserve">. </w:t>
      </w:r>
      <w:proofErr w:type="spellStart"/>
      <w:r w:rsidR="00F8282E">
        <w:rPr>
          <w:b/>
          <w:sz w:val="24"/>
          <w:szCs w:val="24"/>
        </w:rPr>
        <w:t>Зеледеево</w:t>
      </w:r>
      <w:proofErr w:type="spellEnd"/>
      <w:r w:rsidR="00F8282E">
        <w:rPr>
          <w:b/>
          <w:sz w:val="24"/>
          <w:szCs w:val="24"/>
        </w:rPr>
        <w:t xml:space="preserve">      </w:t>
      </w:r>
      <w:r w:rsidR="00617201">
        <w:rPr>
          <w:b/>
          <w:sz w:val="24"/>
          <w:szCs w:val="24"/>
        </w:rPr>
        <w:t xml:space="preserve">                                  </w:t>
      </w:r>
      <w:r w:rsidR="00E65300" w:rsidRPr="00617201">
        <w:rPr>
          <w:sz w:val="24"/>
          <w:szCs w:val="24"/>
        </w:rPr>
        <w:t>№</w:t>
      </w:r>
      <w:r w:rsidR="00617201">
        <w:rPr>
          <w:sz w:val="24"/>
          <w:szCs w:val="24"/>
        </w:rPr>
        <w:t>17-п</w:t>
      </w:r>
    </w:p>
    <w:p w:rsidR="00B04606" w:rsidRDefault="00B04606" w:rsidP="00B04606"/>
    <w:p w:rsidR="00B04606" w:rsidRDefault="00B04606" w:rsidP="00B04606">
      <w:pPr>
        <w:autoSpaceDE w:val="0"/>
        <w:autoSpaceDN w:val="0"/>
        <w:adjustRightInd w:val="0"/>
        <w:ind w:firstLine="709"/>
        <w:jc w:val="both"/>
        <w:rPr>
          <w:sz w:val="26"/>
          <w:szCs w:val="26"/>
        </w:rPr>
      </w:pPr>
    </w:p>
    <w:p w:rsidR="00B04606" w:rsidRPr="002B1E05" w:rsidRDefault="00E7627A" w:rsidP="00B04606">
      <w:pPr>
        <w:autoSpaceDE w:val="0"/>
        <w:autoSpaceDN w:val="0"/>
        <w:adjustRightInd w:val="0"/>
        <w:jc w:val="both"/>
        <w:outlineLvl w:val="0"/>
        <w:rPr>
          <w:sz w:val="26"/>
          <w:szCs w:val="26"/>
        </w:rPr>
      </w:pPr>
      <w:r>
        <w:rPr>
          <w:sz w:val="26"/>
          <w:szCs w:val="26"/>
        </w:rPr>
        <w:t>О внесении изменений в по</w:t>
      </w:r>
      <w:r w:rsidR="00170F6B">
        <w:rPr>
          <w:sz w:val="26"/>
          <w:szCs w:val="26"/>
        </w:rPr>
        <w:t>становление от 04.10.2013 № 42-п</w:t>
      </w:r>
      <w:r>
        <w:rPr>
          <w:sz w:val="26"/>
          <w:szCs w:val="26"/>
        </w:rPr>
        <w:t xml:space="preserve"> «Об утверждении положения об оплате </w:t>
      </w:r>
      <w:proofErr w:type="gramStart"/>
      <w:r>
        <w:rPr>
          <w:sz w:val="26"/>
          <w:szCs w:val="26"/>
        </w:rPr>
        <w:t>труда работников органов местного самоуправления Администрации</w:t>
      </w:r>
      <w:proofErr w:type="gramEnd"/>
      <w:r>
        <w:rPr>
          <w:sz w:val="26"/>
          <w:szCs w:val="26"/>
        </w:rPr>
        <w:t xml:space="preserve"> </w:t>
      </w:r>
      <w:proofErr w:type="spellStart"/>
      <w:r>
        <w:rPr>
          <w:sz w:val="26"/>
          <w:szCs w:val="26"/>
        </w:rPr>
        <w:t>Зеледеевского</w:t>
      </w:r>
      <w:proofErr w:type="spellEnd"/>
      <w:r>
        <w:rPr>
          <w:sz w:val="26"/>
          <w:szCs w:val="26"/>
        </w:rPr>
        <w:t xml:space="preserve"> сельсовета, не являющихся лицами, замещающими муниципальные должности и должности муниципальной службы» (в ред. №73-п от 25.05.2020)</w:t>
      </w:r>
    </w:p>
    <w:p w:rsidR="00B95665" w:rsidRDefault="00B95665" w:rsidP="00B04606">
      <w:pPr>
        <w:autoSpaceDE w:val="0"/>
        <w:autoSpaceDN w:val="0"/>
        <w:adjustRightInd w:val="0"/>
        <w:jc w:val="both"/>
        <w:outlineLvl w:val="0"/>
        <w:rPr>
          <w:sz w:val="26"/>
          <w:szCs w:val="26"/>
        </w:rPr>
      </w:pPr>
    </w:p>
    <w:p w:rsidR="00E7627A" w:rsidRPr="002B1E05" w:rsidRDefault="00E7627A" w:rsidP="00B04606">
      <w:pPr>
        <w:autoSpaceDE w:val="0"/>
        <w:autoSpaceDN w:val="0"/>
        <w:adjustRightInd w:val="0"/>
        <w:jc w:val="both"/>
        <w:outlineLvl w:val="0"/>
        <w:rPr>
          <w:sz w:val="26"/>
          <w:szCs w:val="26"/>
        </w:rPr>
      </w:pPr>
      <w:r>
        <w:rPr>
          <w:sz w:val="26"/>
          <w:szCs w:val="26"/>
        </w:rPr>
        <w:t xml:space="preserve">           </w:t>
      </w:r>
      <w:proofErr w:type="gramStart"/>
      <w:r>
        <w:rPr>
          <w:sz w:val="26"/>
          <w:szCs w:val="26"/>
        </w:rPr>
        <w:t xml:space="preserve">В соответствии со статьей 144 Трудового кодекса Российской Федерации, статьей 86 Бюджетного кодекса Российской Федерации, статьей 53 </w:t>
      </w:r>
      <w:r w:rsidR="00281C06">
        <w:rPr>
          <w:sz w:val="26"/>
          <w:szCs w:val="26"/>
        </w:rPr>
        <w:t>Федерального закона от 06.10.2003 №</w:t>
      </w:r>
      <w:r>
        <w:rPr>
          <w:sz w:val="26"/>
          <w:szCs w:val="26"/>
        </w:rPr>
        <w:t xml:space="preserve">131-ФЗ «Об общих принципах организации местного самоуправления в Российской Федерации», решением Совета депутатов </w:t>
      </w:r>
      <w:proofErr w:type="spellStart"/>
      <w:r>
        <w:rPr>
          <w:sz w:val="26"/>
          <w:szCs w:val="26"/>
        </w:rPr>
        <w:t>Зеледеевского</w:t>
      </w:r>
      <w:proofErr w:type="spellEnd"/>
      <w:r>
        <w:rPr>
          <w:sz w:val="26"/>
          <w:szCs w:val="26"/>
        </w:rPr>
        <w:t xml:space="preserve"> сельсовета от 03.10.2013 № 31-87 «Об утверждении Положения об оплате труда работников муниципальных учреждений муниципального образования </w:t>
      </w:r>
      <w:proofErr w:type="spellStart"/>
      <w:r>
        <w:rPr>
          <w:sz w:val="26"/>
          <w:szCs w:val="26"/>
        </w:rPr>
        <w:t>Зеледеевский</w:t>
      </w:r>
      <w:proofErr w:type="spellEnd"/>
      <w:r>
        <w:rPr>
          <w:sz w:val="26"/>
          <w:szCs w:val="26"/>
        </w:rPr>
        <w:t xml:space="preserve"> сельсовет», руководствуясь Уставом сельсовета, администрация постановляет</w:t>
      </w:r>
      <w:r w:rsidR="00281C06">
        <w:rPr>
          <w:sz w:val="26"/>
          <w:szCs w:val="26"/>
        </w:rPr>
        <w:t>:</w:t>
      </w:r>
      <w:bookmarkStart w:id="0" w:name="_GoBack"/>
      <w:bookmarkEnd w:id="0"/>
      <w:proofErr w:type="gramEnd"/>
    </w:p>
    <w:p w:rsidR="00B04606" w:rsidRPr="004D22BA" w:rsidRDefault="00B04606" w:rsidP="00B04606">
      <w:pPr>
        <w:autoSpaceDE w:val="0"/>
        <w:autoSpaceDN w:val="0"/>
        <w:adjustRightInd w:val="0"/>
        <w:ind w:firstLine="709"/>
        <w:jc w:val="both"/>
        <w:rPr>
          <w:sz w:val="26"/>
          <w:szCs w:val="26"/>
        </w:rPr>
      </w:pPr>
    </w:p>
    <w:p w:rsidR="00170F6B" w:rsidRPr="00170F6B" w:rsidRDefault="00170F6B" w:rsidP="00170F6B">
      <w:pPr>
        <w:widowControl w:val="0"/>
        <w:autoSpaceDE w:val="0"/>
        <w:autoSpaceDN w:val="0"/>
        <w:adjustRightInd w:val="0"/>
        <w:jc w:val="both"/>
        <w:rPr>
          <w:sz w:val="26"/>
          <w:szCs w:val="26"/>
        </w:rPr>
      </w:pPr>
      <w:r>
        <w:rPr>
          <w:sz w:val="26"/>
          <w:szCs w:val="26"/>
        </w:rPr>
        <w:t xml:space="preserve">          1. </w:t>
      </w:r>
      <w:r w:rsidRPr="00170F6B">
        <w:rPr>
          <w:sz w:val="26"/>
          <w:szCs w:val="26"/>
        </w:rPr>
        <w:t xml:space="preserve">Внести в постановление от 04.10.2013 №42-п «Об утверждении положения об оплате </w:t>
      </w:r>
      <w:proofErr w:type="gramStart"/>
      <w:r w:rsidRPr="00170F6B">
        <w:rPr>
          <w:sz w:val="26"/>
          <w:szCs w:val="26"/>
        </w:rPr>
        <w:t>труда работников органов местного самоуправления Администрации</w:t>
      </w:r>
      <w:proofErr w:type="gramEnd"/>
      <w:r w:rsidRPr="00170F6B">
        <w:rPr>
          <w:sz w:val="26"/>
          <w:szCs w:val="26"/>
        </w:rPr>
        <w:t xml:space="preserve"> </w:t>
      </w:r>
      <w:proofErr w:type="spellStart"/>
      <w:r w:rsidRPr="00170F6B">
        <w:rPr>
          <w:sz w:val="26"/>
          <w:szCs w:val="26"/>
        </w:rPr>
        <w:t>Зеледеевского</w:t>
      </w:r>
      <w:proofErr w:type="spellEnd"/>
      <w:r w:rsidRPr="00170F6B">
        <w:rPr>
          <w:sz w:val="26"/>
          <w:szCs w:val="26"/>
        </w:rPr>
        <w:t xml:space="preserve"> сельсовета, не являющихся лицами, замещающими муниципальные должности и должности муниципальной службы» (далее – Постановление) следующие изменения:</w:t>
      </w:r>
    </w:p>
    <w:p w:rsidR="00170F6B" w:rsidRPr="00170F6B" w:rsidRDefault="00170F6B" w:rsidP="00170F6B">
      <w:pPr>
        <w:widowControl w:val="0"/>
        <w:autoSpaceDE w:val="0"/>
        <w:autoSpaceDN w:val="0"/>
        <w:adjustRightInd w:val="0"/>
        <w:jc w:val="both"/>
        <w:rPr>
          <w:sz w:val="26"/>
          <w:szCs w:val="26"/>
        </w:rPr>
      </w:pPr>
      <w:r w:rsidRPr="00170F6B">
        <w:rPr>
          <w:sz w:val="26"/>
          <w:szCs w:val="26"/>
        </w:rPr>
        <w:t xml:space="preserve">1.1 Пункт 4.5.4 Приложения к Постановлению изложить в следующей редакции: </w:t>
      </w:r>
    </w:p>
    <w:p w:rsidR="00170F6B" w:rsidRPr="00170F6B" w:rsidRDefault="00170F6B" w:rsidP="00170F6B">
      <w:pPr>
        <w:widowControl w:val="0"/>
        <w:autoSpaceDE w:val="0"/>
        <w:autoSpaceDN w:val="0"/>
        <w:adjustRightInd w:val="0"/>
        <w:jc w:val="both"/>
        <w:rPr>
          <w:sz w:val="26"/>
          <w:szCs w:val="26"/>
        </w:rPr>
      </w:pPr>
      <w:r w:rsidRPr="00170F6B">
        <w:rPr>
          <w:sz w:val="26"/>
          <w:szCs w:val="26"/>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170F6B" w:rsidRPr="00170F6B" w:rsidRDefault="00170F6B" w:rsidP="00170F6B">
      <w:pPr>
        <w:widowControl w:val="0"/>
        <w:autoSpaceDE w:val="0"/>
        <w:autoSpaceDN w:val="0"/>
        <w:adjustRightInd w:val="0"/>
        <w:jc w:val="both"/>
        <w:rPr>
          <w:sz w:val="26"/>
          <w:szCs w:val="26"/>
        </w:rPr>
      </w:pPr>
      <w:r w:rsidRPr="00170F6B">
        <w:rPr>
          <w:sz w:val="26"/>
          <w:szCs w:val="26"/>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p>
    <w:p w:rsidR="00170F6B" w:rsidRPr="00170F6B" w:rsidRDefault="00170F6B" w:rsidP="00170F6B">
      <w:pPr>
        <w:widowControl w:val="0"/>
        <w:autoSpaceDE w:val="0"/>
        <w:autoSpaceDN w:val="0"/>
        <w:adjustRightInd w:val="0"/>
        <w:jc w:val="both"/>
        <w:rPr>
          <w:sz w:val="26"/>
          <w:szCs w:val="26"/>
        </w:rPr>
      </w:pPr>
      <w:r w:rsidRPr="00170F6B">
        <w:rPr>
          <w:sz w:val="26"/>
          <w:szCs w:val="26"/>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170F6B" w:rsidRPr="00170F6B" w:rsidRDefault="00170F6B" w:rsidP="00170F6B">
      <w:pPr>
        <w:widowControl w:val="0"/>
        <w:autoSpaceDE w:val="0"/>
        <w:autoSpaceDN w:val="0"/>
        <w:adjustRightInd w:val="0"/>
        <w:jc w:val="both"/>
        <w:rPr>
          <w:sz w:val="26"/>
          <w:szCs w:val="26"/>
        </w:rPr>
      </w:pPr>
      <w:proofErr w:type="gramStart"/>
      <w:r w:rsidRPr="00170F6B">
        <w:rPr>
          <w:sz w:val="26"/>
          <w:szCs w:val="26"/>
        </w:rPr>
        <w:t xml:space="preserve">Работникам, месячная заработная плата которых по основному месту работы при </w:t>
      </w:r>
      <w:r w:rsidRPr="00170F6B">
        <w:rPr>
          <w:sz w:val="26"/>
          <w:szCs w:val="26"/>
        </w:rPr>
        <w:lastRenderedPageBreak/>
        <w:t xml:space="preserve">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 </w:t>
      </w:r>
      <w:proofErr w:type="gramEnd"/>
    </w:p>
    <w:p w:rsidR="00170F6B" w:rsidRPr="00170F6B" w:rsidRDefault="00170F6B" w:rsidP="00170F6B">
      <w:pPr>
        <w:widowControl w:val="0"/>
        <w:autoSpaceDE w:val="0"/>
        <w:autoSpaceDN w:val="0"/>
        <w:adjustRightInd w:val="0"/>
        <w:jc w:val="both"/>
        <w:rPr>
          <w:sz w:val="26"/>
          <w:szCs w:val="26"/>
        </w:rPr>
      </w:pPr>
      <w:r w:rsidRPr="00170F6B">
        <w:rPr>
          <w:sz w:val="26"/>
          <w:szCs w:val="26"/>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70F6B" w:rsidRPr="00170F6B" w:rsidRDefault="00170F6B" w:rsidP="00170F6B">
      <w:pPr>
        <w:widowControl w:val="0"/>
        <w:autoSpaceDE w:val="0"/>
        <w:autoSpaceDN w:val="0"/>
        <w:adjustRightInd w:val="0"/>
        <w:jc w:val="both"/>
        <w:rPr>
          <w:sz w:val="26"/>
          <w:szCs w:val="26"/>
        </w:rPr>
      </w:pPr>
      <w:r w:rsidRPr="00170F6B">
        <w:rPr>
          <w:sz w:val="26"/>
          <w:szCs w:val="26"/>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170F6B" w:rsidRPr="00170F6B" w:rsidRDefault="00170F6B" w:rsidP="00170F6B">
      <w:pPr>
        <w:widowControl w:val="0"/>
        <w:autoSpaceDE w:val="0"/>
        <w:autoSpaceDN w:val="0"/>
        <w:adjustRightInd w:val="0"/>
        <w:jc w:val="both"/>
        <w:rPr>
          <w:sz w:val="26"/>
          <w:szCs w:val="26"/>
        </w:rPr>
      </w:pPr>
      <w:r w:rsidRPr="00170F6B">
        <w:rPr>
          <w:sz w:val="26"/>
          <w:szCs w:val="26"/>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roofErr w:type="gramStart"/>
      <w:r w:rsidRPr="00170F6B">
        <w:rPr>
          <w:sz w:val="26"/>
          <w:szCs w:val="26"/>
        </w:rPr>
        <w:t xml:space="preserve">.» </w:t>
      </w:r>
      <w:proofErr w:type="gramEnd"/>
    </w:p>
    <w:p w:rsidR="004D22BA" w:rsidRPr="00170F6B" w:rsidRDefault="00170F6B" w:rsidP="00170F6B">
      <w:pPr>
        <w:widowControl w:val="0"/>
        <w:autoSpaceDE w:val="0"/>
        <w:autoSpaceDN w:val="0"/>
        <w:adjustRightInd w:val="0"/>
        <w:jc w:val="both"/>
        <w:rPr>
          <w:sz w:val="26"/>
          <w:szCs w:val="26"/>
        </w:rPr>
      </w:pPr>
      <w:r>
        <w:rPr>
          <w:sz w:val="26"/>
          <w:szCs w:val="26"/>
        </w:rPr>
        <w:t xml:space="preserve">            2.</w:t>
      </w:r>
      <w:proofErr w:type="gramStart"/>
      <w:r w:rsidR="004D22BA" w:rsidRPr="00170F6B">
        <w:rPr>
          <w:sz w:val="26"/>
          <w:szCs w:val="26"/>
        </w:rPr>
        <w:t>Контроль за</w:t>
      </w:r>
      <w:proofErr w:type="gramEnd"/>
      <w:r w:rsidR="004D22BA" w:rsidRPr="00170F6B">
        <w:rPr>
          <w:sz w:val="26"/>
          <w:szCs w:val="26"/>
        </w:rPr>
        <w:t xml:space="preserve"> исполнением настоящего постановления оставляю за собой. </w:t>
      </w:r>
    </w:p>
    <w:p w:rsidR="004D22BA" w:rsidRDefault="008661A9" w:rsidP="00B04606">
      <w:pPr>
        <w:tabs>
          <w:tab w:val="left" w:pos="0"/>
        </w:tabs>
        <w:jc w:val="both"/>
        <w:rPr>
          <w:sz w:val="26"/>
          <w:szCs w:val="26"/>
        </w:rPr>
      </w:pPr>
      <w:r>
        <w:rPr>
          <w:sz w:val="26"/>
          <w:szCs w:val="26"/>
        </w:rPr>
        <w:t xml:space="preserve">            3. </w:t>
      </w:r>
      <w:r w:rsidRPr="008661A9">
        <w:rPr>
          <w:sz w:val="26"/>
          <w:szCs w:val="26"/>
        </w:rPr>
        <w:t>Настоящее постановление вступает в силу со дня его официального опубликования в газете «</w:t>
      </w:r>
      <w:proofErr w:type="spellStart"/>
      <w:r w:rsidRPr="008661A9">
        <w:rPr>
          <w:sz w:val="26"/>
          <w:szCs w:val="26"/>
        </w:rPr>
        <w:t>Емельяновские</w:t>
      </w:r>
      <w:proofErr w:type="spellEnd"/>
      <w:r w:rsidRPr="008661A9">
        <w:rPr>
          <w:sz w:val="26"/>
          <w:szCs w:val="26"/>
        </w:rPr>
        <w:t xml:space="preserve"> Веси».</w:t>
      </w:r>
    </w:p>
    <w:p w:rsidR="00F94008" w:rsidRDefault="00F94008" w:rsidP="00B04606">
      <w:pPr>
        <w:tabs>
          <w:tab w:val="left" w:pos="0"/>
        </w:tabs>
        <w:jc w:val="both"/>
        <w:rPr>
          <w:sz w:val="26"/>
          <w:szCs w:val="26"/>
        </w:rPr>
      </w:pPr>
    </w:p>
    <w:p w:rsidR="00B95665" w:rsidRDefault="00B95665" w:rsidP="00B04606">
      <w:pPr>
        <w:tabs>
          <w:tab w:val="left" w:pos="0"/>
        </w:tabs>
        <w:jc w:val="both"/>
        <w:rPr>
          <w:sz w:val="26"/>
          <w:szCs w:val="26"/>
        </w:rPr>
      </w:pPr>
    </w:p>
    <w:p w:rsidR="00B95665" w:rsidRPr="004D22BA" w:rsidRDefault="00B95665" w:rsidP="00B04606">
      <w:pPr>
        <w:tabs>
          <w:tab w:val="left" w:pos="0"/>
        </w:tabs>
        <w:jc w:val="both"/>
        <w:rPr>
          <w:sz w:val="26"/>
          <w:szCs w:val="26"/>
        </w:rPr>
      </w:pPr>
    </w:p>
    <w:p w:rsidR="009A4A9C" w:rsidRDefault="00B04606" w:rsidP="00F94008">
      <w:pPr>
        <w:tabs>
          <w:tab w:val="left" w:pos="0"/>
        </w:tabs>
        <w:ind w:right="-82"/>
        <w:jc w:val="both"/>
        <w:rPr>
          <w:sz w:val="26"/>
          <w:szCs w:val="26"/>
        </w:rPr>
      </w:pPr>
      <w:r w:rsidRPr="004D22BA">
        <w:rPr>
          <w:sz w:val="26"/>
          <w:szCs w:val="26"/>
        </w:rPr>
        <w:t xml:space="preserve">Глава сельсовета  </w:t>
      </w:r>
      <w:r w:rsidR="00E65300">
        <w:rPr>
          <w:sz w:val="26"/>
          <w:szCs w:val="26"/>
        </w:rPr>
        <w:t xml:space="preserve"> </w:t>
      </w:r>
      <w:r w:rsidR="00DA2F04">
        <w:rPr>
          <w:sz w:val="26"/>
          <w:szCs w:val="26"/>
        </w:rPr>
        <w:t xml:space="preserve">                                                                          </w:t>
      </w:r>
      <w:r w:rsidR="00E65300">
        <w:rPr>
          <w:sz w:val="26"/>
          <w:szCs w:val="26"/>
        </w:rPr>
        <w:t xml:space="preserve"> Р.Н. </w:t>
      </w:r>
      <w:proofErr w:type="spellStart"/>
      <w:r w:rsidR="00E65300">
        <w:rPr>
          <w:sz w:val="26"/>
          <w:szCs w:val="26"/>
        </w:rPr>
        <w:t>Ильиченко</w:t>
      </w:r>
      <w:proofErr w:type="spellEnd"/>
    </w:p>
    <w:p w:rsidR="00E65300" w:rsidRDefault="00E65300" w:rsidP="00F94008">
      <w:pPr>
        <w:tabs>
          <w:tab w:val="left" w:pos="0"/>
        </w:tabs>
        <w:ind w:right="-82"/>
        <w:jc w:val="both"/>
        <w:rPr>
          <w:sz w:val="26"/>
          <w:szCs w:val="26"/>
        </w:rPr>
      </w:pPr>
    </w:p>
    <w:p w:rsidR="00E65300" w:rsidRDefault="00E65300" w:rsidP="00F94008">
      <w:pPr>
        <w:tabs>
          <w:tab w:val="left" w:pos="0"/>
        </w:tabs>
        <w:ind w:right="-82"/>
        <w:jc w:val="both"/>
        <w:rPr>
          <w:sz w:val="26"/>
          <w:szCs w:val="26"/>
        </w:rPr>
      </w:pPr>
    </w:p>
    <w:p w:rsidR="00E65300" w:rsidRDefault="00E65300" w:rsidP="00F94008">
      <w:pPr>
        <w:tabs>
          <w:tab w:val="left" w:pos="0"/>
        </w:tabs>
        <w:ind w:right="-82"/>
        <w:jc w:val="both"/>
        <w:rPr>
          <w:sz w:val="26"/>
          <w:szCs w:val="26"/>
        </w:rPr>
      </w:pPr>
    </w:p>
    <w:p w:rsidR="00E65300" w:rsidRDefault="00E65300"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8661A9" w:rsidRDefault="008661A9" w:rsidP="00F94008">
      <w:pPr>
        <w:tabs>
          <w:tab w:val="left" w:pos="0"/>
        </w:tabs>
        <w:ind w:right="-82"/>
        <w:jc w:val="both"/>
        <w:rPr>
          <w:sz w:val="26"/>
          <w:szCs w:val="26"/>
        </w:rPr>
      </w:pPr>
    </w:p>
    <w:p w:rsidR="00E65300" w:rsidRDefault="00E65300" w:rsidP="00F94008">
      <w:pPr>
        <w:tabs>
          <w:tab w:val="left" w:pos="0"/>
        </w:tabs>
        <w:ind w:right="-82"/>
        <w:jc w:val="both"/>
        <w:rPr>
          <w:sz w:val="26"/>
          <w:szCs w:val="26"/>
        </w:rPr>
      </w:pPr>
    </w:p>
    <w:p w:rsidR="00E65300" w:rsidRPr="008661A9" w:rsidRDefault="00E65300" w:rsidP="00F94008">
      <w:pPr>
        <w:tabs>
          <w:tab w:val="left" w:pos="0"/>
        </w:tabs>
        <w:ind w:right="-82"/>
        <w:jc w:val="both"/>
        <w:rPr>
          <w:sz w:val="14"/>
          <w:szCs w:val="14"/>
        </w:rPr>
      </w:pPr>
      <w:r w:rsidRPr="008661A9">
        <w:rPr>
          <w:sz w:val="14"/>
          <w:szCs w:val="14"/>
        </w:rPr>
        <w:t>Исполнитель</w:t>
      </w:r>
    </w:p>
    <w:p w:rsidR="00C34BF3" w:rsidRPr="008661A9" w:rsidRDefault="00C34BF3" w:rsidP="00F94008">
      <w:pPr>
        <w:tabs>
          <w:tab w:val="left" w:pos="0"/>
        </w:tabs>
        <w:ind w:right="-82"/>
        <w:jc w:val="both"/>
        <w:rPr>
          <w:sz w:val="14"/>
          <w:szCs w:val="14"/>
        </w:rPr>
      </w:pPr>
      <w:proofErr w:type="spellStart"/>
      <w:r w:rsidRPr="008661A9">
        <w:rPr>
          <w:sz w:val="14"/>
          <w:szCs w:val="14"/>
        </w:rPr>
        <w:t>Колоскова</w:t>
      </w:r>
      <w:proofErr w:type="spellEnd"/>
      <w:r w:rsidRPr="008661A9">
        <w:rPr>
          <w:sz w:val="14"/>
          <w:szCs w:val="14"/>
        </w:rPr>
        <w:t xml:space="preserve"> Елена Валерьевна</w:t>
      </w:r>
      <w:r w:rsidR="00E65300" w:rsidRPr="008661A9">
        <w:rPr>
          <w:sz w:val="14"/>
          <w:szCs w:val="14"/>
        </w:rPr>
        <w:tab/>
      </w:r>
    </w:p>
    <w:p w:rsidR="00E65300" w:rsidRPr="008661A9" w:rsidRDefault="00C34BF3" w:rsidP="00F94008">
      <w:pPr>
        <w:tabs>
          <w:tab w:val="left" w:pos="0"/>
        </w:tabs>
        <w:ind w:right="-82"/>
        <w:jc w:val="both"/>
        <w:rPr>
          <w:sz w:val="14"/>
          <w:szCs w:val="14"/>
        </w:rPr>
      </w:pPr>
      <w:r w:rsidRPr="008661A9">
        <w:rPr>
          <w:sz w:val="14"/>
          <w:szCs w:val="14"/>
        </w:rPr>
        <w:t>8(39133)2-44-02</w:t>
      </w:r>
    </w:p>
    <w:sectPr w:rsidR="00E65300" w:rsidRPr="008661A9" w:rsidSect="00DA2F04">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1F1E"/>
    <w:multiLevelType w:val="hybridMultilevel"/>
    <w:tmpl w:val="9814B06C"/>
    <w:lvl w:ilvl="0" w:tplc="F4B205A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25710D1D"/>
    <w:multiLevelType w:val="multilevel"/>
    <w:tmpl w:val="2D1AB664"/>
    <w:lvl w:ilvl="0">
      <w:start w:val="1"/>
      <w:numFmt w:val="decimal"/>
      <w:lvlText w:val="%1."/>
      <w:lvlJc w:val="left"/>
      <w:pPr>
        <w:ind w:left="1429" w:hanging="360"/>
      </w:pPr>
    </w:lvl>
    <w:lvl w:ilvl="1">
      <w:start w:val="1"/>
      <w:numFmt w:val="decimal"/>
      <w:isLgl/>
      <w:lvlText w:val="%1.%2"/>
      <w:lvlJc w:val="left"/>
      <w:pPr>
        <w:ind w:left="2194" w:hanging="1125"/>
      </w:pPr>
      <w:rPr>
        <w:rFonts w:hint="default"/>
      </w:rPr>
    </w:lvl>
    <w:lvl w:ilvl="2">
      <w:start w:val="1"/>
      <w:numFmt w:val="decimal"/>
      <w:isLgl/>
      <w:lvlText w:val="%1.%2.%3"/>
      <w:lvlJc w:val="left"/>
      <w:pPr>
        <w:ind w:left="2194" w:hanging="1125"/>
      </w:pPr>
      <w:rPr>
        <w:rFonts w:hint="default"/>
      </w:rPr>
    </w:lvl>
    <w:lvl w:ilvl="3">
      <w:start w:val="1"/>
      <w:numFmt w:val="decimal"/>
      <w:isLgl/>
      <w:lvlText w:val="%1.%2.%3.%4"/>
      <w:lvlJc w:val="left"/>
      <w:pPr>
        <w:ind w:left="2194" w:hanging="1125"/>
      </w:pPr>
      <w:rPr>
        <w:rFonts w:hint="default"/>
      </w:rPr>
    </w:lvl>
    <w:lvl w:ilvl="4">
      <w:start w:val="1"/>
      <w:numFmt w:val="decimal"/>
      <w:isLgl/>
      <w:lvlText w:val="%1.%2.%3.%4.%5"/>
      <w:lvlJc w:val="left"/>
      <w:pPr>
        <w:ind w:left="2194" w:hanging="11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2ED8464D"/>
    <w:multiLevelType w:val="multilevel"/>
    <w:tmpl w:val="BED8DCFA"/>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4B536258"/>
    <w:multiLevelType w:val="multilevel"/>
    <w:tmpl w:val="293A049A"/>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94" w:hanging="1125"/>
      </w:pPr>
      <w:rPr>
        <w:rFonts w:hint="default"/>
      </w:rPr>
    </w:lvl>
    <w:lvl w:ilvl="2">
      <w:start w:val="1"/>
      <w:numFmt w:val="decimal"/>
      <w:isLgl/>
      <w:lvlText w:val="%1.%2.%3"/>
      <w:lvlJc w:val="left"/>
      <w:pPr>
        <w:ind w:left="2194" w:hanging="1125"/>
      </w:pPr>
      <w:rPr>
        <w:rFonts w:hint="default"/>
      </w:rPr>
    </w:lvl>
    <w:lvl w:ilvl="3">
      <w:start w:val="1"/>
      <w:numFmt w:val="decimal"/>
      <w:isLgl/>
      <w:lvlText w:val="%1.%2.%3.%4"/>
      <w:lvlJc w:val="left"/>
      <w:pPr>
        <w:ind w:left="2194" w:hanging="1125"/>
      </w:pPr>
      <w:rPr>
        <w:rFonts w:hint="default"/>
      </w:rPr>
    </w:lvl>
    <w:lvl w:ilvl="4">
      <w:start w:val="1"/>
      <w:numFmt w:val="decimal"/>
      <w:isLgl/>
      <w:lvlText w:val="%1.%2.%3.%4.%5"/>
      <w:lvlJc w:val="left"/>
      <w:pPr>
        <w:ind w:left="2194" w:hanging="11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5A2C0800"/>
    <w:multiLevelType w:val="hybridMultilevel"/>
    <w:tmpl w:val="03F64C02"/>
    <w:lvl w:ilvl="0" w:tplc="6462968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E24709D"/>
    <w:multiLevelType w:val="hybridMultilevel"/>
    <w:tmpl w:val="2534A6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DF6824"/>
    <w:multiLevelType w:val="multilevel"/>
    <w:tmpl w:val="7E644346"/>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94" w:hanging="1125"/>
      </w:pPr>
      <w:rPr>
        <w:rFonts w:hint="default"/>
      </w:rPr>
    </w:lvl>
    <w:lvl w:ilvl="2">
      <w:start w:val="1"/>
      <w:numFmt w:val="decimal"/>
      <w:isLgl/>
      <w:lvlText w:val="%1.%2.%3"/>
      <w:lvlJc w:val="left"/>
      <w:pPr>
        <w:ind w:left="2194" w:hanging="1125"/>
      </w:pPr>
      <w:rPr>
        <w:rFonts w:hint="default"/>
      </w:rPr>
    </w:lvl>
    <w:lvl w:ilvl="3">
      <w:start w:val="1"/>
      <w:numFmt w:val="decimal"/>
      <w:isLgl/>
      <w:lvlText w:val="%1.%2.%3.%4"/>
      <w:lvlJc w:val="left"/>
      <w:pPr>
        <w:ind w:left="2194" w:hanging="1125"/>
      </w:pPr>
      <w:rPr>
        <w:rFonts w:hint="default"/>
      </w:rPr>
    </w:lvl>
    <w:lvl w:ilvl="4">
      <w:start w:val="1"/>
      <w:numFmt w:val="decimal"/>
      <w:isLgl/>
      <w:lvlText w:val="%1.%2.%3.%4.%5"/>
      <w:lvlJc w:val="left"/>
      <w:pPr>
        <w:ind w:left="2194" w:hanging="11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4"/>
  </w:num>
  <w:num w:numId="2">
    <w:abstractNumId w:val="1"/>
  </w:num>
  <w:num w:numId="3">
    <w:abstractNumId w:val="2"/>
  </w:num>
  <w:num w:numId="4">
    <w:abstractNumId w:val="6"/>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04606"/>
    <w:rsid w:val="00070A0B"/>
    <w:rsid w:val="00153637"/>
    <w:rsid w:val="00170F6B"/>
    <w:rsid w:val="00281C06"/>
    <w:rsid w:val="002B1E05"/>
    <w:rsid w:val="002B66AA"/>
    <w:rsid w:val="004772EF"/>
    <w:rsid w:val="004D22BA"/>
    <w:rsid w:val="00617201"/>
    <w:rsid w:val="008661A9"/>
    <w:rsid w:val="00895149"/>
    <w:rsid w:val="009A4A9C"/>
    <w:rsid w:val="009E0218"/>
    <w:rsid w:val="009E06F7"/>
    <w:rsid w:val="00A44240"/>
    <w:rsid w:val="00A60F9E"/>
    <w:rsid w:val="00AA11CF"/>
    <w:rsid w:val="00B04606"/>
    <w:rsid w:val="00B95665"/>
    <w:rsid w:val="00C34BF3"/>
    <w:rsid w:val="00C4619A"/>
    <w:rsid w:val="00D47F34"/>
    <w:rsid w:val="00DA2F04"/>
    <w:rsid w:val="00E52C2D"/>
    <w:rsid w:val="00E65300"/>
    <w:rsid w:val="00E7627A"/>
    <w:rsid w:val="00EA7453"/>
    <w:rsid w:val="00F3287C"/>
    <w:rsid w:val="00F8282E"/>
    <w:rsid w:val="00F94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0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046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B046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 Снежанна</dc:creator>
  <cp:lastModifiedBy>ADMIN</cp:lastModifiedBy>
  <cp:revision>9</cp:revision>
  <cp:lastPrinted>2022-03-25T05:53:00Z</cp:lastPrinted>
  <dcterms:created xsi:type="dcterms:W3CDTF">2020-08-26T09:20:00Z</dcterms:created>
  <dcterms:modified xsi:type="dcterms:W3CDTF">2022-03-25T05:53:00Z</dcterms:modified>
</cp:coreProperties>
</file>