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8FF" w:rsidRDefault="003928FF" w:rsidP="003928F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61975" cy="7143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28FF" w:rsidRDefault="003928FF" w:rsidP="003928F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КРАСНОЯРСКИЙ КРАЙ ЕМЕЛЬЯНОВСКИЙ РАЙОН</w:t>
      </w:r>
    </w:p>
    <w:p w:rsidR="003928FF" w:rsidRDefault="003928FF" w:rsidP="003928F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ЗЕЛЕДЕЕВСКИЙ СЕЛЬСКИЙ СОВЕТ ДЕПУТАТОВ</w:t>
      </w:r>
    </w:p>
    <w:p w:rsidR="00176103" w:rsidRPr="00EE3269" w:rsidRDefault="00176103" w:rsidP="0017610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76103" w:rsidRPr="00EE3269" w:rsidRDefault="00176103" w:rsidP="0017610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E3269">
        <w:rPr>
          <w:rFonts w:ascii="Times New Roman" w:hAnsi="Times New Roman" w:cs="Times New Roman"/>
          <w:sz w:val="28"/>
          <w:szCs w:val="28"/>
        </w:rPr>
        <w:t>РЕШЕНИЕ</w:t>
      </w:r>
    </w:p>
    <w:p w:rsidR="00176103" w:rsidRPr="00EE3269" w:rsidRDefault="00176103" w:rsidP="0017610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65F77" w:rsidRDefault="00665F77" w:rsidP="00176103">
      <w:pPr>
        <w:pStyle w:val="a3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76103" w:rsidRDefault="003928FF" w:rsidP="003928FF">
      <w:pPr>
        <w:pStyle w:val="a3"/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3928FF">
        <w:rPr>
          <w:rFonts w:ascii="Times New Roman" w:hAnsi="Times New Roman" w:cs="Times New Roman"/>
          <w:sz w:val="28"/>
          <w:szCs w:val="28"/>
        </w:rPr>
        <w:t>24.03.2022</w:t>
      </w:r>
      <w:r w:rsidRPr="003928FF">
        <w:rPr>
          <w:rFonts w:ascii="Times New Roman" w:hAnsi="Times New Roman" w:cs="Times New Roman"/>
          <w:sz w:val="28"/>
          <w:szCs w:val="28"/>
        </w:rPr>
        <w:tab/>
        <w:t xml:space="preserve">                                 </w:t>
      </w:r>
      <w:proofErr w:type="spellStart"/>
      <w:r w:rsidR="00176103" w:rsidRPr="003928FF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176103" w:rsidRPr="003928FF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="00176103" w:rsidRPr="003928FF">
        <w:rPr>
          <w:rFonts w:ascii="Times New Roman" w:hAnsi="Times New Roman" w:cs="Times New Roman"/>
          <w:sz w:val="28"/>
          <w:szCs w:val="28"/>
        </w:rPr>
        <w:t>еледеево</w:t>
      </w:r>
      <w:proofErr w:type="spellEnd"/>
      <w:r w:rsidR="00176103" w:rsidRPr="003928FF">
        <w:rPr>
          <w:rFonts w:ascii="Times New Roman" w:hAnsi="Times New Roman" w:cs="Times New Roman"/>
          <w:sz w:val="28"/>
          <w:szCs w:val="28"/>
        </w:rPr>
        <w:t xml:space="preserve">                                   № </w:t>
      </w:r>
      <w:r w:rsidR="006E3373">
        <w:rPr>
          <w:rFonts w:ascii="Times New Roman" w:hAnsi="Times New Roman" w:cs="Times New Roman"/>
          <w:sz w:val="28"/>
          <w:szCs w:val="28"/>
        </w:rPr>
        <w:t>18</w:t>
      </w:r>
      <w:r w:rsidRPr="003928FF">
        <w:rPr>
          <w:rFonts w:ascii="Times New Roman" w:hAnsi="Times New Roman" w:cs="Times New Roman"/>
          <w:sz w:val="28"/>
          <w:szCs w:val="28"/>
        </w:rPr>
        <w:t>/</w:t>
      </w:r>
      <w:r w:rsidR="006E3373">
        <w:rPr>
          <w:rFonts w:ascii="Times New Roman" w:hAnsi="Times New Roman" w:cs="Times New Roman"/>
          <w:sz w:val="28"/>
          <w:szCs w:val="28"/>
        </w:rPr>
        <w:t>72</w:t>
      </w:r>
      <w:r w:rsidRPr="003928FF">
        <w:rPr>
          <w:rFonts w:ascii="Times New Roman" w:hAnsi="Times New Roman" w:cs="Times New Roman"/>
          <w:sz w:val="28"/>
          <w:szCs w:val="28"/>
        </w:rPr>
        <w:t>р</w:t>
      </w:r>
    </w:p>
    <w:p w:rsidR="00665F77" w:rsidRDefault="00665F77" w:rsidP="0017610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76103" w:rsidRDefault="00176103" w:rsidP="0017610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76103" w:rsidRDefault="00176103" w:rsidP="0017610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76103" w:rsidRDefault="00176103" w:rsidP="0017610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исправлении технической ошибки</w:t>
      </w:r>
    </w:p>
    <w:p w:rsidR="00176103" w:rsidRDefault="00176103" w:rsidP="0017610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решении от 05.03.2021 №7/16р</w:t>
      </w:r>
    </w:p>
    <w:p w:rsidR="00176103" w:rsidRDefault="00176103" w:rsidP="0017610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 внесении дополнений в Правила</w:t>
      </w:r>
    </w:p>
    <w:p w:rsidR="00176103" w:rsidRDefault="00176103" w:rsidP="0017610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благоустройства муниципального</w:t>
      </w:r>
    </w:p>
    <w:p w:rsidR="00176103" w:rsidRDefault="00176103" w:rsidP="0017610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Зеледеевский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</w:t>
      </w:r>
    </w:p>
    <w:p w:rsidR="00176103" w:rsidRDefault="00176103" w:rsidP="0017610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76103" w:rsidRDefault="00176103" w:rsidP="0017610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76103" w:rsidRDefault="00176103" w:rsidP="001761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В соответствии с Федеральным законом от 06.10.2003 № 131-ФЗ «Об общих принципах организации местного самоуправления в Российской Федерации»,  руководствуясь  п.9 ст.7 Устава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Зеледеевского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Зеледеевский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сельский Совет депутатов</w:t>
      </w:r>
    </w:p>
    <w:p w:rsidR="00176103" w:rsidRDefault="00176103" w:rsidP="0017610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4730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176103" w:rsidRDefault="00176103" w:rsidP="001761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76103">
        <w:rPr>
          <w:rFonts w:ascii="Times New Roman" w:hAnsi="Times New Roman" w:cs="Times New Roman"/>
          <w:sz w:val="28"/>
          <w:szCs w:val="28"/>
        </w:rPr>
        <w:t xml:space="preserve">Подпункт </w:t>
      </w:r>
      <w:r>
        <w:rPr>
          <w:rFonts w:ascii="Times New Roman" w:hAnsi="Times New Roman" w:cs="Times New Roman"/>
          <w:sz w:val="28"/>
          <w:szCs w:val="28"/>
        </w:rPr>
        <w:t>1.7 считать подпунктом 1.8 раздела 1 с текстом:</w:t>
      </w:r>
      <w:r w:rsidRPr="001761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6103" w:rsidRDefault="00176103" w:rsidP="001761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4365C">
        <w:rPr>
          <w:rFonts w:ascii="Times New Roman" w:hAnsi="Times New Roman" w:cs="Times New Roman"/>
          <w:sz w:val="28"/>
          <w:szCs w:val="28"/>
        </w:rPr>
        <w:t>«</w:t>
      </w:r>
      <w:r w:rsidRPr="0064365C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64365C">
        <w:rPr>
          <w:rFonts w:ascii="Times New Roman" w:hAnsi="Times New Roman" w:cs="Times New Roman"/>
          <w:b/>
          <w:sz w:val="28"/>
          <w:szCs w:val="28"/>
        </w:rPr>
        <w:t>.</w:t>
      </w:r>
      <w:r w:rsidRPr="0064365C">
        <w:rPr>
          <w:rFonts w:ascii="Times New Roman" w:hAnsi="Times New Roman" w:cs="Times New Roman"/>
          <w:sz w:val="28"/>
          <w:szCs w:val="28"/>
        </w:rPr>
        <w:t xml:space="preserve"> Утверждение требований к техническому, физическому и эстетическому состоянию (оформлению) объектов придорожного сервиса, включая элементы благоустройства: освещение, мощение, вывески, малые архитектурные формы и  т.д. осуществляется администрацией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Зеледеевский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64365C">
        <w:rPr>
          <w:rFonts w:ascii="Times New Roman" w:hAnsi="Times New Roman" w:cs="Times New Roman"/>
          <w:sz w:val="28"/>
          <w:szCs w:val="28"/>
        </w:rPr>
        <w:t>».</w:t>
      </w:r>
    </w:p>
    <w:p w:rsidR="00176103" w:rsidRDefault="00176103" w:rsidP="00176103">
      <w:pPr>
        <w:pStyle w:val="a3"/>
        <w:numPr>
          <w:ilvl w:val="0"/>
          <w:numId w:val="3"/>
        </w:numPr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вступает в силу со дня, следующего за днем его официального опубликования.</w:t>
      </w:r>
    </w:p>
    <w:p w:rsidR="00176103" w:rsidRDefault="00176103" w:rsidP="00176103">
      <w:pPr>
        <w:pStyle w:val="a3"/>
        <w:numPr>
          <w:ilvl w:val="0"/>
          <w:numId w:val="3"/>
        </w:numPr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данного решения возложить на председателя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Зеледеевского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Совета депутатов.</w:t>
      </w:r>
    </w:p>
    <w:p w:rsidR="00176103" w:rsidRDefault="00176103" w:rsidP="001761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76103" w:rsidRDefault="00176103" w:rsidP="001761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76103" w:rsidRPr="00737796" w:rsidRDefault="00176103" w:rsidP="0017610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76103" w:rsidRPr="00737796" w:rsidRDefault="00176103" w:rsidP="00176103">
      <w:pPr>
        <w:pStyle w:val="a3"/>
        <w:rPr>
          <w:rFonts w:ascii="Times New Roman" w:hAnsi="Times New Roman" w:cs="Times New Roman"/>
          <w:sz w:val="28"/>
          <w:szCs w:val="28"/>
        </w:rPr>
      </w:pPr>
      <w:r w:rsidRPr="00737796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spellStart"/>
      <w:r w:rsidRPr="00737796">
        <w:rPr>
          <w:rFonts w:ascii="Times New Roman" w:hAnsi="Times New Roman" w:cs="Times New Roman"/>
          <w:sz w:val="28"/>
          <w:szCs w:val="28"/>
        </w:rPr>
        <w:t>Зеледеевского</w:t>
      </w:r>
      <w:proofErr w:type="spellEnd"/>
    </w:p>
    <w:p w:rsidR="00176103" w:rsidRPr="00737796" w:rsidRDefault="00176103" w:rsidP="00176103">
      <w:pPr>
        <w:pStyle w:val="a3"/>
        <w:rPr>
          <w:rFonts w:ascii="Times New Roman" w:hAnsi="Times New Roman" w:cs="Times New Roman"/>
          <w:sz w:val="28"/>
          <w:szCs w:val="28"/>
        </w:rPr>
      </w:pPr>
      <w:r w:rsidRPr="00737796">
        <w:rPr>
          <w:rFonts w:ascii="Times New Roman" w:hAnsi="Times New Roman" w:cs="Times New Roman"/>
          <w:sz w:val="28"/>
          <w:szCs w:val="28"/>
        </w:rPr>
        <w:t xml:space="preserve"> сельского Совета депутатов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737796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proofErr w:type="spellStart"/>
      <w:r w:rsidRPr="00737796">
        <w:rPr>
          <w:rFonts w:ascii="Times New Roman" w:hAnsi="Times New Roman" w:cs="Times New Roman"/>
          <w:sz w:val="28"/>
          <w:szCs w:val="28"/>
        </w:rPr>
        <w:t>О.В.Евдокименко</w:t>
      </w:r>
      <w:proofErr w:type="spellEnd"/>
      <w:r w:rsidRPr="00737796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176103" w:rsidRDefault="00176103" w:rsidP="0017610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76103" w:rsidRPr="00737796" w:rsidRDefault="00176103" w:rsidP="0017610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76103" w:rsidRPr="00737796" w:rsidRDefault="00176103" w:rsidP="00176103">
      <w:pPr>
        <w:pStyle w:val="a3"/>
        <w:rPr>
          <w:rFonts w:ascii="Times New Roman" w:hAnsi="Times New Roman" w:cs="Times New Roman"/>
          <w:sz w:val="28"/>
          <w:szCs w:val="28"/>
        </w:rPr>
      </w:pPr>
      <w:r w:rsidRPr="00737796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737796">
        <w:rPr>
          <w:rFonts w:ascii="Times New Roman" w:hAnsi="Times New Roman" w:cs="Times New Roman"/>
          <w:sz w:val="28"/>
          <w:szCs w:val="28"/>
        </w:rPr>
        <w:t>Зеледеевского</w:t>
      </w:r>
      <w:proofErr w:type="spellEnd"/>
      <w:r w:rsidRPr="00737796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</w:t>
      </w:r>
      <w:proofErr w:type="spellStart"/>
      <w:r w:rsidRPr="00737796">
        <w:rPr>
          <w:rFonts w:ascii="Times New Roman" w:hAnsi="Times New Roman" w:cs="Times New Roman"/>
          <w:sz w:val="28"/>
          <w:szCs w:val="28"/>
        </w:rPr>
        <w:t>Р.Н.Ильиченко</w:t>
      </w:r>
      <w:proofErr w:type="spellEnd"/>
    </w:p>
    <w:p w:rsidR="00176103" w:rsidRPr="00737796" w:rsidRDefault="00176103" w:rsidP="0017610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76103" w:rsidRPr="00EE3269" w:rsidRDefault="00176103" w:rsidP="0017610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B4A8E" w:rsidRPr="00176103" w:rsidRDefault="00DB4A8E" w:rsidP="003928FF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sectPr w:rsidR="00DB4A8E" w:rsidRPr="00176103" w:rsidSect="00DB4A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2A465D"/>
    <w:multiLevelType w:val="hybridMultilevel"/>
    <w:tmpl w:val="B5A8A546"/>
    <w:lvl w:ilvl="0" w:tplc="97F8AEC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6C320963"/>
    <w:multiLevelType w:val="hybridMultilevel"/>
    <w:tmpl w:val="95B81B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D73F70"/>
    <w:multiLevelType w:val="hybridMultilevel"/>
    <w:tmpl w:val="BE6A96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176103"/>
    <w:rsid w:val="00176103"/>
    <w:rsid w:val="003928FF"/>
    <w:rsid w:val="00665F77"/>
    <w:rsid w:val="006E3373"/>
    <w:rsid w:val="00741BE3"/>
    <w:rsid w:val="007E6831"/>
    <w:rsid w:val="00DB4A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A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76103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176103"/>
    <w:pPr>
      <w:ind w:left="720"/>
      <w:contextualSpacing/>
    </w:pPr>
  </w:style>
  <w:style w:type="character" w:customStyle="1" w:styleId="a4">
    <w:name w:val="Без интервала Знак"/>
    <w:basedOn w:val="a0"/>
    <w:link w:val="a3"/>
    <w:uiPriority w:val="1"/>
    <w:locked/>
    <w:rsid w:val="003928FF"/>
  </w:style>
  <w:style w:type="paragraph" w:styleId="a6">
    <w:name w:val="Balloon Text"/>
    <w:basedOn w:val="a"/>
    <w:link w:val="a7"/>
    <w:uiPriority w:val="99"/>
    <w:semiHidden/>
    <w:unhideWhenUsed/>
    <w:rsid w:val="003928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928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210</Words>
  <Characters>1199</Characters>
  <Application>Microsoft Office Word</Application>
  <DocSecurity>0</DocSecurity>
  <Lines>9</Lines>
  <Paragraphs>2</Paragraphs>
  <ScaleCrop>false</ScaleCrop>
  <Company/>
  <LinksUpToDate>false</LinksUpToDate>
  <CharactersWithSpaces>1407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2022-03-23T07:50:00Z</cp:lastPrinted>
  <dcterms:created xsi:type="dcterms:W3CDTF">2022-02-14T07:49:00Z</dcterms:created>
  <dcterms:modified xsi:type="dcterms:W3CDTF">2022-03-25T07:50:00Z</dcterms:modified>
</cp:coreProperties>
</file>