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EB" w:rsidRPr="007A3DEB" w:rsidRDefault="007A3DEB" w:rsidP="007C49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3DEB">
        <w:rPr>
          <w:rFonts w:ascii="Times New Roman" w:hAnsi="Times New Roman" w:cs="Times New Roman"/>
          <w:sz w:val="24"/>
          <w:szCs w:val="24"/>
        </w:rPr>
        <w:t xml:space="preserve">Уважаемые работодатели </w:t>
      </w:r>
      <w:proofErr w:type="spellStart"/>
      <w:r w:rsidRPr="007A3DEB">
        <w:rPr>
          <w:rFonts w:ascii="Times New Roman" w:hAnsi="Times New Roman" w:cs="Times New Roman"/>
          <w:sz w:val="24"/>
          <w:szCs w:val="24"/>
        </w:rPr>
        <w:t>Емельяновского</w:t>
      </w:r>
      <w:proofErr w:type="spellEnd"/>
      <w:r w:rsidRPr="007A3DEB">
        <w:rPr>
          <w:rFonts w:ascii="Times New Roman" w:hAnsi="Times New Roman" w:cs="Times New Roman"/>
          <w:sz w:val="24"/>
          <w:szCs w:val="24"/>
        </w:rPr>
        <w:t xml:space="preserve"> района!</w:t>
      </w:r>
    </w:p>
    <w:p w:rsidR="007A3DEB" w:rsidRPr="007A3DEB" w:rsidRDefault="007A3DEB" w:rsidP="007C49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3DEB" w:rsidRPr="007A3DEB" w:rsidRDefault="007A3DEB" w:rsidP="007C49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DEB">
        <w:rPr>
          <w:rFonts w:ascii="Times New Roman" w:hAnsi="Times New Roman" w:cs="Times New Roman"/>
          <w:sz w:val="24"/>
          <w:szCs w:val="24"/>
        </w:rPr>
        <w:t xml:space="preserve">Напоминаем Вам о необходимости   соблюдения превентивных мер, направленных на предупреждение распространения </w:t>
      </w:r>
      <w:proofErr w:type="spellStart"/>
      <w:r w:rsidRPr="007A3DE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A3DEB">
        <w:rPr>
          <w:rFonts w:ascii="Times New Roman" w:hAnsi="Times New Roman" w:cs="Times New Roman"/>
          <w:sz w:val="24"/>
          <w:szCs w:val="24"/>
        </w:rPr>
        <w:t xml:space="preserve"> инфекции, вызванной 2019-nCoV.</w:t>
      </w:r>
    </w:p>
    <w:p w:rsidR="007A3DEB" w:rsidRDefault="007A3DEB" w:rsidP="007C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DE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A3DEB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05.04.2020 N 192-п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DEB">
        <w:rPr>
          <w:rFonts w:ascii="Times New Roman" w:hAnsi="Times New Roman" w:cs="Times New Roman"/>
          <w:sz w:val="24"/>
          <w:szCs w:val="24"/>
        </w:rPr>
        <w:t xml:space="preserve">«Об утверждении превентивных мер, направленных на предупреждение распространения </w:t>
      </w:r>
      <w:proofErr w:type="spellStart"/>
      <w:r w:rsidRPr="007A3DE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A3DEB">
        <w:rPr>
          <w:rFonts w:ascii="Times New Roman" w:hAnsi="Times New Roman" w:cs="Times New Roman"/>
          <w:sz w:val="24"/>
          <w:szCs w:val="24"/>
        </w:rPr>
        <w:t xml:space="preserve"> инфекции, вызванной 2019-nCoV»</w:t>
      </w:r>
      <w:r>
        <w:rPr>
          <w:rFonts w:ascii="Times New Roman" w:hAnsi="Times New Roman" w:cs="Times New Roman"/>
          <w:sz w:val="24"/>
          <w:szCs w:val="24"/>
        </w:rPr>
        <w:t xml:space="preserve">,  работодателям, </w:t>
      </w:r>
      <w:r w:rsidRPr="007A3DEB">
        <w:rPr>
          <w:rFonts w:ascii="Times New Roman" w:hAnsi="Times New Roman" w:cs="Times New Roman"/>
          <w:sz w:val="24"/>
          <w:szCs w:val="24"/>
        </w:rPr>
        <w:t xml:space="preserve">деятельность которых не приостановлена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 w:rsidRPr="007A3DE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A3DEB">
        <w:rPr>
          <w:rFonts w:ascii="Times New Roman" w:hAnsi="Times New Roman" w:cs="Times New Roman"/>
          <w:sz w:val="24"/>
          <w:szCs w:val="24"/>
        </w:rPr>
        <w:t xml:space="preserve"> инфекции, вызванной 2019-nCoV</w:t>
      </w:r>
      <w:bookmarkStart w:id="0" w:name="P37"/>
      <w:bookmarkEnd w:id="0"/>
      <w:r>
        <w:rPr>
          <w:rFonts w:ascii="Times New Roman" w:hAnsi="Times New Roman" w:cs="Times New Roman"/>
          <w:sz w:val="24"/>
          <w:szCs w:val="24"/>
        </w:rPr>
        <w:t xml:space="preserve">,  необходимо </w:t>
      </w:r>
      <w:r w:rsidRPr="007A3DEB">
        <w:rPr>
          <w:rFonts w:ascii="Times New Roman" w:hAnsi="Times New Roman" w:cs="Times New Roman"/>
          <w:sz w:val="24"/>
          <w:szCs w:val="24"/>
        </w:rPr>
        <w:t>обеспечив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7A3DEB">
        <w:rPr>
          <w:rFonts w:ascii="Times New Roman" w:hAnsi="Times New Roman" w:cs="Times New Roman"/>
          <w:sz w:val="24"/>
          <w:szCs w:val="24"/>
        </w:rPr>
        <w:t xml:space="preserve"> выполн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="003F4049">
        <w:rPr>
          <w:rFonts w:ascii="Times New Roman" w:hAnsi="Times New Roman" w:cs="Times New Roman"/>
          <w:sz w:val="24"/>
          <w:szCs w:val="24"/>
        </w:rPr>
        <w:t>Превентивных мер.</w:t>
      </w:r>
    </w:p>
    <w:p w:rsidR="007A3DEB" w:rsidRPr="007A3DEB" w:rsidRDefault="007A3DEB" w:rsidP="007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целях предупреждения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вызванной 2019-nCoV, работодатели обеспечивают выполнение следующих Превентивных мер:</w:t>
      </w:r>
    </w:p>
    <w:p w:rsidR="007A3DEB" w:rsidRPr="007A3DEB" w:rsidRDefault="007A3DEB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7A3DEB">
        <w:rPr>
          <w:rFonts w:ascii="Times New Roman" w:hAnsi="Times New Roman" w:cs="Times New Roman"/>
          <w:sz w:val="24"/>
          <w:szCs w:val="24"/>
        </w:rPr>
        <w:t xml:space="preserve">1) создают возможность осуществления работниками, исполнителями по гражданско-правовым договорам (далее - работники) обработки рук кожными антисептиками, в том числе при помощи установленных дозаторов, или дезинфицирующими салфетками с установлением </w:t>
      </w:r>
      <w:proofErr w:type="gramStart"/>
      <w:r w:rsidRPr="007A3DE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A3DEB">
        <w:rPr>
          <w:rFonts w:ascii="Times New Roman" w:hAnsi="Times New Roman" w:cs="Times New Roman"/>
          <w:sz w:val="24"/>
          <w:szCs w:val="24"/>
        </w:rPr>
        <w:t xml:space="preserve"> соблюдением данной процедуры;</w:t>
      </w:r>
    </w:p>
    <w:p w:rsidR="007A3DEB" w:rsidRPr="007A3DEB" w:rsidRDefault="007A3DEB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DEB">
        <w:rPr>
          <w:rFonts w:ascii="Times New Roman" w:hAnsi="Times New Roman" w:cs="Times New Roman"/>
          <w:sz w:val="24"/>
          <w:szCs w:val="24"/>
        </w:rPr>
        <w:t>2) обеспечивают ежедневное измерение температуры тела работников бесконтактным способом с обязательным отстранением от нахождения на рабочем месте работников с температурой тела 37 градусов и выше и (или) имеющих респираторные симптомы (далее - работники с респираторными симптомами) и предложением работникам с респираторными симптомами незамедлительно обратиться в медицинскую организацию за получением первичной медико-санитарной помощи (далее - медицинская помощь);</w:t>
      </w:r>
      <w:proofErr w:type="gramEnd"/>
    </w:p>
    <w:p w:rsidR="007A3DEB" w:rsidRPr="007A3DEB" w:rsidRDefault="007A3DEB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DEB">
        <w:rPr>
          <w:rFonts w:ascii="Times New Roman" w:hAnsi="Times New Roman" w:cs="Times New Roman"/>
          <w:sz w:val="24"/>
          <w:szCs w:val="24"/>
        </w:rPr>
        <w:t xml:space="preserve">3) осуществляют </w:t>
      </w:r>
      <w:proofErr w:type="gramStart"/>
      <w:r w:rsidRPr="007A3D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3DEB">
        <w:rPr>
          <w:rFonts w:ascii="Times New Roman" w:hAnsi="Times New Roman" w:cs="Times New Roman"/>
          <w:sz w:val="24"/>
          <w:szCs w:val="24"/>
        </w:rPr>
        <w:t xml:space="preserve"> обращением работников с респираторными симптомами в медицинские организации за получением медицинской помощи;</w:t>
      </w:r>
    </w:p>
    <w:p w:rsidR="007A3DEB" w:rsidRPr="007A3DEB" w:rsidRDefault="007A3DEB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DEB">
        <w:rPr>
          <w:rFonts w:ascii="Times New Roman" w:hAnsi="Times New Roman" w:cs="Times New Roman"/>
          <w:sz w:val="24"/>
          <w:szCs w:val="24"/>
        </w:rPr>
        <w:t>4) производят информирование работников о необходимости соблюдения в течение рабочего времени правил личной и общественной гигиены, а также необходимости регулярного (каждые 2 часа) проветривания рабочих помещений;</w:t>
      </w:r>
    </w:p>
    <w:p w:rsidR="007A3DEB" w:rsidRPr="007A3DEB" w:rsidRDefault="007A3DEB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7A3DEB">
        <w:rPr>
          <w:rFonts w:ascii="Times New Roman" w:hAnsi="Times New Roman" w:cs="Times New Roman"/>
          <w:sz w:val="24"/>
          <w:szCs w:val="24"/>
        </w:rPr>
        <w:t>5) организуют выполнение качественной уборки помещений с применением дезинфицирующих средств вирулицидного действия с обязательной обработкой каждые 2 часа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 и оборудования для занятия спортом) во всех помещениях;</w:t>
      </w:r>
    </w:p>
    <w:p w:rsidR="007A3DEB" w:rsidRPr="007A3DEB" w:rsidRDefault="007A3DEB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DEB">
        <w:rPr>
          <w:rFonts w:ascii="Times New Roman" w:hAnsi="Times New Roman" w:cs="Times New Roman"/>
          <w:sz w:val="24"/>
          <w:szCs w:val="24"/>
        </w:rPr>
        <w:t>6) обеспечивают наличие не менее чем 5-дневного запаса дезинфицирующих сре</w:t>
      </w:r>
      <w:proofErr w:type="gramStart"/>
      <w:r w:rsidRPr="007A3DE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A3DEB">
        <w:rPr>
          <w:rFonts w:ascii="Times New Roman" w:hAnsi="Times New Roman" w:cs="Times New Roman"/>
          <w:sz w:val="24"/>
          <w:szCs w:val="24"/>
        </w:rPr>
        <w:t xml:space="preserve">я целей, указанных </w:t>
      </w:r>
      <w:r w:rsidRPr="00D05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48" w:history="1">
        <w:r w:rsidRPr="00D05E6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1</w:t>
        </w:r>
      </w:hyperlink>
      <w:r w:rsidRPr="00D05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53" w:history="1">
        <w:r w:rsidRPr="00D05E69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="008967D4" w:rsidRPr="00D05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proofErr w:type="spellStart"/>
      <w:r w:rsidR="008967D4" w:rsidRPr="00D05E69">
        <w:rPr>
          <w:rFonts w:ascii="Times New Roman" w:hAnsi="Times New Roman" w:cs="Times New Roman"/>
          <w:color w:val="000000" w:themeColor="text1"/>
          <w:sz w:val="24"/>
          <w:szCs w:val="24"/>
        </w:rPr>
        <w:t>пунктв</w:t>
      </w:r>
      <w:proofErr w:type="spellEnd"/>
      <w:r w:rsidRPr="007A3DEB">
        <w:rPr>
          <w:rFonts w:ascii="Times New Roman" w:hAnsi="Times New Roman" w:cs="Times New Roman"/>
          <w:sz w:val="24"/>
          <w:szCs w:val="24"/>
        </w:rPr>
        <w:t xml:space="preserve">, </w:t>
      </w:r>
      <w:r w:rsidR="008967D4">
        <w:rPr>
          <w:rFonts w:ascii="Times New Roman" w:hAnsi="Times New Roman" w:cs="Times New Roman"/>
          <w:sz w:val="24"/>
          <w:szCs w:val="24"/>
        </w:rPr>
        <w:t xml:space="preserve"> </w:t>
      </w:r>
      <w:r w:rsidRPr="007A3DEB">
        <w:rPr>
          <w:rFonts w:ascii="Times New Roman" w:hAnsi="Times New Roman" w:cs="Times New Roman"/>
          <w:sz w:val="24"/>
          <w:szCs w:val="24"/>
        </w:rPr>
        <w:t>а также средств индивидуальной защиты органов дыхания (маски, респираторы) в случае выявления работников с респираторными симптомами;</w:t>
      </w:r>
    </w:p>
    <w:p w:rsidR="007A3DEB" w:rsidRPr="007A3DEB" w:rsidRDefault="007A3DEB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DEB">
        <w:rPr>
          <w:rFonts w:ascii="Times New Roman" w:hAnsi="Times New Roman" w:cs="Times New Roman"/>
          <w:sz w:val="24"/>
          <w:szCs w:val="24"/>
        </w:rPr>
        <w:t xml:space="preserve">7) осуществляют применение в рабочих помещениях бактерицидных ламп, </w:t>
      </w:r>
      <w:proofErr w:type="spellStart"/>
      <w:r w:rsidRPr="007A3DEB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7A3DEB">
        <w:rPr>
          <w:rFonts w:ascii="Times New Roman" w:hAnsi="Times New Roman" w:cs="Times New Roman"/>
          <w:sz w:val="24"/>
          <w:szCs w:val="24"/>
        </w:rPr>
        <w:t xml:space="preserve"> воздуха с целью регулярного обеззараживания воздуха (при наличии возможности);</w:t>
      </w:r>
    </w:p>
    <w:p w:rsidR="007A3DEB" w:rsidRPr="007A3DEB" w:rsidRDefault="007A3DEB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DEB">
        <w:rPr>
          <w:rFonts w:ascii="Times New Roman" w:hAnsi="Times New Roman" w:cs="Times New Roman"/>
          <w:sz w:val="24"/>
          <w:szCs w:val="24"/>
        </w:rPr>
        <w:t xml:space="preserve">8) обеспечивают возможность </w:t>
      </w:r>
      <w:r w:rsidRPr="00D05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выполнения трудовых функций дистанционно работниками, имеющими заболевания в соответствии с </w:t>
      </w:r>
      <w:hyperlink r:id="rId4" w:history="1">
        <w:r w:rsidRPr="00D05E6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Перечнем</w:t>
        </w:r>
      </w:hyperlink>
      <w:r w:rsidRPr="00D05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хронических</w:t>
      </w:r>
      <w:r w:rsidRPr="007A3DEB">
        <w:rPr>
          <w:rFonts w:ascii="Times New Roman" w:hAnsi="Times New Roman" w:cs="Times New Roman"/>
          <w:sz w:val="24"/>
          <w:szCs w:val="24"/>
        </w:rPr>
        <w:t xml:space="preserve"> заболеваний, являющихся основанием для перевода (в течение 4 недель) работника на дистанционную (удаленную) работу, утвержденным Постановлением Правительства Красноярского края от 12.11.2021 N 789-п (далее - Перечень хронических заболеваний). Требования настоящего подпункта могут не применяться работодателями </w:t>
      </w:r>
      <w:proofErr w:type="gramStart"/>
      <w:r w:rsidRPr="007A3DEB">
        <w:rPr>
          <w:rFonts w:ascii="Times New Roman" w:hAnsi="Times New Roman" w:cs="Times New Roman"/>
          <w:sz w:val="24"/>
          <w:szCs w:val="24"/>
        </w:rPr>
        <w:t>в случае невозможности перевода таких работников на дистанционный режим работы в связи с необходимостью их непосредственного участия в обеспечении</w:t>
      </w:r>
      <w:proofErr w:type="gramEnd"/>
      <w:r w:rsidRPr="007A3DEB">
        <w:rPr>
          <w:rFonts w:ascii="Times New Roman" w:hAnsi="Times New Roman" w:cs="Times New Roman"/>
          <w:sz w:val="24"/>
          <w:szCs w:val="24"/>
        </w:rPr>
        <w:t xml:space="preserve"> непрерывных технологических и иных процессов, необходимых для обеспечения функционирования работодателей;</w:t>
      </w:r>
    </w:p>
    <w:p w:rsidR="007A3DEB" w:rsidRPr="007A3DEB" w:rsidRDefault="007A3DEB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DEB">
        <w:rPr>
          <w:rFonts w:ascii="Times New Roman" w:hAnsi="Times New Roman" w:cs="Times New Roman"/>
          <w:sz w:val="24"/>
          <w:szCs w:val="24"/>
        </w:rPr>
        <w:lastRenderedPageBreak/>
        <w:t>9) осуществляют доставку работников на место работы от места жительства (места пребывания) и обратно служебным транспортом (при наличии возможности);</w:t>
      </w:r>
    </w:p>
    <w:p w:rsidR="007A3DEB" w:rsidRPr="007A3DEB" w:rsidRDefault="007A3DEB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DEB">
        <w:rPr>
          <w:rFonts w:ascii="Times New Roman" w:hAnsi="Times New Roman" w:cs="Times New Roman"/>
          <w:sz w:val="24"/>
          <w:szCs w:val="24"/>
        </w:rPr>
        <w:t>10) ограничивают проведение любых корпоративных мероприятий, совещаний, собраний, иных мероприятий, предполагающих коллективное участие работников;</w:t>
      </w:r>
    </w:p>
    <w:p w:rsidR="007A3DEB" w:rsidRPr="007A3DEB" w:rsidRDefault="007A3DEB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DEB">
        <w:rPr>
          <w:rFonts w:ascii="Times New Roman" w:hAnsi="Times New Roman" w:cs="Times New Roman"/>
          <w:sz w:val="24"/>
          <w:szCs w:val="24"/>
        </w:rPr>
        <w:t>11) направляют работников в служебные командировки за пределы территории Красноярского края в исключительных случаях.</w:t>
      </w:r>
    </w:p>
    <w:p w:rsidR="007A3DEB" w:rsidRPr="007A3DEB" w:rsidRDefault="007A3DEB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A3DEB">
        <w:rPr>
          <w:rFonts w:ascii="Times New Roman" w:hAnsi="Times New Roman" w:cs="Times New Roman"/>
          <w:sz w:val="24"/>
          <w:szCs w:val="24"/>
        </w:rPr>
        <w:t>.1. Рекомендовать работодателям обеспечить перевод (в течение 4 недель) на дистанционную (удаленную) работу работников старше 60 лет и лиц, имеющих хронические заболевания, предусмотренные Перечнем хронических заболеваний, для проведения вакцинации (в случае отсутствия медицинских противопоказаний) и формирования иммунитета.</w:t>
      </w:r>
    </w:p>
    <w:p w:rsidR="007A3DEB" w:rsidRPr="007A3DEB" w:rsidRDefault="003F4049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3DEB" w:rsidRPr="007A3DEB">
        <w:rPr>
          <w:rFonts w:ascii="Times New Roman" w:hAnsi="Times New Roman" w:cs="Times New Roman"/>
          <w:sz w:val="24"/>
          <w:szCs w:val="24"/>
        </w:rPr>
        <w:t>. В зависимости от условий питания работников работодатель обеспечивает соблюдение следующих Превентивных мер:</w:t>
      </w:r>
    </w:p>
    <w:p w:rsidR="007A3DEB" w:rsidRPr="007A3DEB" w:rsidRDefault="007A3DEB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DEB">
        <w:rPr>
          <w:rFonts w:ascii="Times New Roman" w:hAnsi="Times New Roman" w:cs="Times New Roman"/>
          <w:sz w:val="24"/>
          <w:szCs w:val="24"/>
        </w:rPr>
        <w:t>1) при наличии столовой для питания работников осуществляется использование посуды однократного применения с последующим ее сбором и утилизацией в установленном порядке, а в случае использования посуды многократного применения проводится ее обработка в специализированных моечных машинах в соответствии с рекомендациями федерального органа исполнительной власти в области обеспечения санитарно-эпидемиологического благополучия населения;</w:t>
      </w:r>
    </w:p>
    <w:p w:rsidR="007A3DEB" w:rsidRPr="007A3DEB" w:rsidRDefault="007A3DEB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DEB">
        <w:rPr>
          <w:rFonts w:ascii="Times New Roman" w:hAnsi="Times New Roman" w:cs="Times New Roman"/>
          <w:sz w:val="24"/>
          <w:szCs w:val="24"/>
        </w:rPr>
        <w:t>2) при отсутствии столовой работодатель ограничивает прием пищи работниками непосредственно на рабочих местах, и обеспечивает выделение для этих целей отдельного помещения, имеющего раковину для мытья рук (с подводкой горячей и холодной воды), и организует его ежедневную уборку с помощью дезинфицирующих средств.</w:t>
      </w:r>
    </w:p>
    <w:p w:rsidR="007A3DEB" w:rsidRPr="007A3DEB" w:rsidRDefault="003F4049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3DEB" w:rsidRPr="007A3DEB">
        <w:rPr>
          <w:rFonts w:ascii="Times New Roman" w:hAnsi="Times New Roman" w:cs="Times New Roman"/>
          <w:sz w:val="24"/>
          <w:szCs w:val="24"/>
        </w:rPr>
        <w:t>. Работодатели, осуществляющие розничную торговлю продовольственными товарами и (или) непродовольственными товарами, дополнительно обеспечивают выполнение следующих Превентивных мер:</w:t>
      </w:r>
    </w:p>
    <w:p w:rsidR="007A3DEB" w:rsidRPr="007A3DEB" w:rsidRDefault="007A3DEB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DEB">
        <w:rPr>
          <w:rFonts w:ascii="Times New Roman" w:hAnsi="Times New Roman" w:cs="Times New Roman"/>
          <w:sz w:val="24"/>
          <w:szCs w:val="24"/>
        </w:rPr>
        <w:t>1) организуют использование работниками (линейным персоналом) средств индивидуальной защиты (маски, перчатки), спецодежды (нижний слой) с длинным рукавом;</w:t>
      </w:r>
    </w:p>
    <w:p w:rsidR="007A3DEB" w:rsidRPr="007A3DEB" w:rsidRDefault="007A3DEB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DEB">
        <w:rPr>
          <w:rFonts w:ascii="Times New Roman" w:hAnsi="Times New Roman" w:cs="Times New Roman"/>
          <w:sz w:val="24"/>
          <w:szCs w:val="24"/>
        </w:rPr>
        <w:t>2) обеспечивают использование работниками повышенного риска заражения (кассиры) индивидуальных средств защиты лица (защитные очки, маски) либо оснащение их рабочего места защитным прозрачным экраном;</w:t>
      </w:r>
    </w:p>
    <w:p w:rsidR="007A3DEB" w:rsidRPr="007A3DEB" w:rsidRDefault="007A3DEB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DEB">
        <w:rPr>
          <w:rFonts w:ascii="Times New Roman" w:hAnsi="Times New Roman" w:cs="Times New Roman"/>
          <w:sz w:val="24"/>
          <w:szCs w:val="24"/>
        </w:rPr>
        <w:t>3) осуществляют обеззараживание системы вентиляции торгового объекта, исключение режима рециркуляции системы или регулярное проветривание торгового объекта;</w:t>
      </w:r>
    </w:p>
    <w:p w:rsidR="007A3DEB" w:rsidRPr="007A3DEB" w:rsidRDefault="007A3DEB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DEB">
        <w:rPr>
          <w:rFonts w:ascii="Times New Roman" w:hAnsi="Times New Roman" w:cs="Times New Roman"/>
          <w:sz w:val="24"/>
          <w:szCs w:val="24"/>
        </w:rPr>
        <w:t>4) обеспечивают регулярную обработку (каждые 2 часа) дезинфицирующими средствами вирулицидного действия поверхностей с наиболее интенсивным контактом рук покупателей - ручек тележек, корзин, поручней, дверных ручек, входных групп, витрин самообслуживания, кассовых лент;</w:t>
      </w:r>
    </w:p>
    <w:p w:rsidR="007A3DEB" w:rsidRPr="007A3DEB" w:rsidRDefault="007A3DEB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DEB">
        <w:rPr>
          <w:rFonts w:ascii="Times New Roman" w:hAnsi="Times New Roman" w:cs="Times New Roman"/>
          <w:sz w:val="24"/>
          <w:szCs w:val="24"/>
        </w:rPr>
        <w:t xml:space="preserve">5) организуют размещение для покупателей информационных материалов о мерах по предупреждению распространения новой </w:t>
      </w:r>
      <w:proofErr w:type="spellStart"/>
      <w:r w:rsidRPr="007A3DE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A3DEB">
        <w:rPr>
          <w:rFonts w:ascii="Times New Roman" w:hAnsi="Times New Roman" w:cs="Times New Roman"/>
          <w:sz w:val="24"/>
          <w:szCs w:val="24"/>
        </w:rPr>
        <w:t xml:space="preserve"> инфекции, вызванной 2019-nCoV (плакаты, баннеры, объявления по радио);</w:t>
      </w:r>
    </w:p>
    <w:p w:rsidR="007A3DEB" w:rsidRPr="007A3DEB" w:rsidRDefault="007A3DEB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DEB">
        <w:rPr>
          <w:rFonts w:ascii="Times New Roman" w:hAnsi="Times New Roman" w:cs="Times New Roman"/>
          <w:sz w:val="24"/>
          <w:szCs w:val="24"/>
        </w:rPr>
        <w:t>6) проводят мероприятия по минимизации наличных расчетов за покупки (осуществление безналичного расчета);</w:t>
      </w:r>
    </w:p>
    <w:p w:rsidR="007A3DEB" w:rsidRPr="007A3DEB" w:rsidRDefault="007A3DEB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DEB">
        <w:rPr>
          <w:rFonts w:ascii="Times New Roman" w:hAnsi="Times New Roman" w:cs="Times New Roman"/>
          <w:sz w:val="24"/>
          <w:szCs w:val="24"/>
        </w:rPr>
        <w:t xml:space="preserve">7) обеспечивают соблюдение мер социального </w:t>
      </w:r>
      <w:proofErr w:type="spellStart"/>
      <w:r w:rsidRPr="007A3DEB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7A3DEB">
        <w:rPr>
          <w:rFonts w:ascii="Times New Roman" w:hAnsi="Times New Roman" w:cs="Times New Roman"/>
          <w:sz w:val="24"/>
          <w:szCs w:val="24"/>
        </w:rPr>
        <w:t xml:space="preserve"> (не менее 1,5 метра) по всему торговому объекту (нанесение разметки на полу, нанесение специальных указателей для соблюдения дистанции, объявление по радио);</w:t>
      </w:r>
    </w:p>
    <w:p w:rsidR="007A3DEB" w:rsidRPr="007A3DEB" w:rsidRDefault="007A3DEB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DEB">
        <w:rPr>
          <w:rFonts w:ascii="Times New Roman" w:hAnsi="Times New Roman" w:cs="Times New Roman"/>
          <w:sz w:val="24"/>
          <w:szCs w:val="24"/>
        </w:rPr>
        <w:t xml:space="preserve">8) размещают </w:t>
      </w:r>
      <w:proofErr w:type="spellStart"/>
      <w:r w:rsidRPr="007A3DEB">
        <w:rPr>
          <w:rFonts w:ascii="Times New Roman" w:hAnsi="Times New Roman" w:cs="Times New Roman"/>
          <w:sz w:val="24"/>
          <w:szCs w:val="24"/>
        </w:rPr>
        <w:t>санитайзеры</w:t>
      </w:r>
      <w:proofErr w:type="spellEnd"/>
      <w:r w:rsidRPr="007A3DEB">
        <w:rPr>
          <w:rFonts w:ascii="Times New Roman" w:hAnsi="Times New Roman" w:cs="Times New Roman"/>
          <w:sz w:val="24"/>
          <w:szCs w:val="24"/>
        </w:rPr>
        <w:t xml:space="preserve"> любого типа с антисептическими средствами и (или) одноразовые перчатки (дезинфицирующие салфетки) для покупателей на входе в торговый объект (в зонах самообслуживания торгового объекта);</w:t>
      </w:r>
    </w:p>
    <w:p w:rsidR="007A3DEB" w:rsidRPr="007A3DEB" w:rsidRDefault="007A3DEB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DEB">
        <w:rPr>
          <w:rFonts w:ascii="Times New Roman" w:hAnsi="Times New Roman" w:cs="Times New Roman"/>
          <w:sz w:val="24"/>
          <w:szCs w:val="24"/>
        </w:rPr>
        <w:t xml:space="preserve">9) обеспечивают возможность приема дистанционных заявок от покупателей и формирование заказов с последующей их выдачей (доставкой) в укомплектованном виде </w:t>
      </w:r>
      <w:r w:rsidRPr="007A3DEB">
        <w:rPr>
          <w:rFonts w:ascii="Times New Roman" w:hAnsi="Times New Roman" w:cs="Times New Roman"/>
          <w:sz w:val="24"/>
          <w:szCs w:val="24"/>
        </w:rPr>
        <w:lastRenderedPageBreak/>
        <w:t>(при наличии возможности).</w:t>
      </w:r>
    </w:p>
    <w:p w:rsidR="007A3DEB" w:rsidRPr="007A3DEB" w:rsidRDefault="003F4049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3DEB" w:rsidRPr="007A3DEB">
        <w:rPr>
          <w:rFonts w:ascii="Times New Roman" w:hAnsi="Times New Roman" w:cs="Times New Roman"/>
          <w:sz w:val="24"/>
          <w:szCs w:val="24"/>
        </w:rPr>
        <w:t>.1. Работодатели, привлекающие работников к работам, выполняемым вахтовым методом, обеспечивают соблюдение рекомендаций по организации работы вахтовым методом в условиях сохранения рисков распространения 2019-nCoV, подготовленных Федеральной службой по надзору в сфере защиты прав потребителей и благополучия человека.</w:t>
      </w:r>
    </w:p>
    <w:p w:rsidR="007A3DEB" w:rsidRPr="007A3DEB" w:rsidRDefault="003F4049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3DEB" w:rsidRPr="007A3DEB">
        <w:rPr>
          <w:rFonts w:ascii="Times New Roman" w:hAnsi="Times New Roman" w:cs="Times New Roman"/>
          <w:sz w:val="24"/>
          <w:szCs w:val="24"/>
        </w:rPr>
        <w:t>. В целях обеспечения выполнения Превентивных мер работодатель определяет локальным правовым актом работника, ответственного за их практическую реализацию, и доводит указанный локальный правовой акт для сведения иных работников.</w:t>
      </w:r>
    </w:p>
    <w:p w:rsidR="007A3DEB" w:rsidRPr="007A3DEB" w:rsidRDefault="003F4049" w:rsidP="007C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 р</w:t>
      </w:r>
      <w:r w:rsidR="007A3DEB" w:rsidRPr="007A3DEB">
        <w:rPr>
          <w:rFonts w:ascii="Times New Roman" w:hAnsi="Times New Roman" w:cs="Times New Roman"/>
          <w:sz w:val="24"/>
          <w:szCs w:val="24"/>
        </w:rPr>
        <w:t xml:space="preserve">аботодатели, допустившие нарушение требований Превентивных мер, подлежат привлечению к административной ответственности в порядке, </w:t>
      </w:r>
      <w:r w:rsidR="007A3DEB" w:rsidRPr="0089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установленном </w:t>
      </w:r>
      <w:hyperlink r:id="rId5" w:history="1">
        <w:r w:rsidR="007A3DEB" w:rsidRPr="008967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7A3DEB" w:rsidRPr="0089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="007A3DEB" w:rsidRPr="007A3DEB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</w:p>
    <w:p w:rsidR="007A3DEB" w:rsidRDefault="007A3DEB" w:rsidP="007C4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69" w:rsidRDefault="00D05E69" w:rsidP="007C4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69" w:rsidRPr="007A3DEB" w:rsidRDefault="00D05E69" w:rsidP="007C4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69" w:rsidRDefault="00D05E69" w:rsidP="00D05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05E69" w:rsidRDefault="00D05E69" w:rsidP="00D05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ЗАБОЛЕВАНИЙ, ТРЕБУЮЩИХ СОБЛЮДЕНИЯ РАБОТНИКАМИ</w:t>
      </w:r>
    </w:p>
    <w:p w:rsidR="00D05E69" w:rsidRDefault="00D05E69" w:rsidP="00D05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РЕЖИМА "САМОИЗОЛЯЦИИ"</w:t>
      </w:r>
    </w:p>
    <w:p w:rsidR="00D05E69" w:rsidRDefault="00D05E69" w:rsidP="00D05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E69" w:rsidRDefault="00D05E69" w:rsidP="00D05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(далее - МКБ-10) по диагнозу E10.</w:t>
      </w:r>
    </w:p>
    <w:p w:rsidR="00D05E69" w:rsidRDefault="00D05E69" w:rsidP="00D05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Болезни органов дыхания из числа:</w:t>
      </w:r>
    </w:p>
    <w:p w:rsidR="00D05E69" w:rsidRDefault="00D05E69" w:rsidP="00D05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Другая хроническая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легочная болезнь, классифицируемая в соответствии с МКБ-10 по диагнозу J44;</w:t>
      </w:r>
    </w:p>
    <w:p w:rsidR="00D05E69" w:rsidRDefault="00D05E69" w:rsidP="00D05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Астма, классифицируемая в соответствии с МКБ-10 по диагнозу J45;</w:t>
      </w:r>
    </w:p>
    <w:p w:rsidR="00D05E69" w:rsidRDefault="00D05E69" w:rsidP="00D05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Бронхоэктатическая болезнь, классифицируемая в соответствии с МКБ-10 по диагнозу J47;</w:t>
      </w:r>
    </w:p>
    <w:p w:rsidR="00D05E69" w:rsidRDefault="00D05E69" w:rsidP="00D05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D05E69" w:rsidRDefault="00D05E69" w:rsidP="00D05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Наличие трансплантированных органов и тканей, классифицируемых в соответствии с МКБ-10 по диагнозу Z94.</w:t>
      </w:r>
    </w:p>
    <w:p w:rsidR="00D05E69" w:rsidRDefault="00D05E69" w:rsidP="00D05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Болезнь мочеполовой системы - хроническая болезнь почек 3 - 5 стадии, классифицируемая в соответствии с МКБ-10 по диагнозам N18.0, N18.3 - N18.5.</w:t>
      </w:r>
    </w:p>
    <w:p w:rsidR="00D05E69" w:rsidRDefault="00D05E69" w:rsidP="00D05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Новообразования из числа:</w:t>
      </w:r>
    </w:p>
    <w:p w:rsidR="00D05E69" w:rsidRDefault="00D05E69" w:rsidP="00D05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Злокачественные новообразования любой локализации, в том числе самостоятельных множественных локализаций, классифицируемые в соответствии с МКБ-10 по диагнозам C00 - C80, C97.</w:t>
      </w:r>
    </w:p>
    <w:p w:rsidR="00D05E69" w:rsidRDefault="00D05E69" w:rsidP="00D05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Острые лейкозы,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высокозлокачественные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рецидивы и резистентные формы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лимфопролиферативных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хронический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миелолейкоз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фазах хронической акселерации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криза, первичные хронические лейкозы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классифицируемые в соответствии с МКБ-10 по диагнозам C81 - C96, D46.</w:t>
      </w:r>
    </w:p>
    <w:p w:rsidR="00D05E69" w:rsidRDefault="00D05E69" w:rsidP="00D05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E69" w:rsidRDefault="00D05E69" w:rsidP="00D05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DEB" w:rsidRPr="007A3DEB" w:rsidRDefault="008967D4" w:rsidP="00D05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Емельяновского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A3DEB" w:rsidRPr="007A3DEB" w:rsidRDefault="007A3DEB" w:rsidP="008967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DEB" w:rsidRPr="007A3DEB" w:rsidRDefault="007A3DEB" w:rsidP="007C4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A3DEB" w:rsidRPr="007A3DEB" w:rsidSect="0030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DEB"/>
    <w:rsid w:val="00021843"/>
    <w:rsid w:val="001A72CC"/>
    <w:rsid w:val="00212F0F"/>
    <w:rsid w:val="002A2D73"/>
    <w:rsid w:val="002D3856"/>
    <w:rsid w:val="002D3B5C"/>
    <w:rsid w:val="00355BF1"/>
    <w:rsid w:val="003F4049"/>
    <w:rsid w:val="00404F0C"/>
    <w:rsid w:val="004864B5"/>
    <w:rsid w:val="005A3421"/>
    <w:rsid w:val="00607882"/>
    <w:rsid w:val="006A1905"/>
    <w:rsid w:val="007A3DEB"/>
    <w:rsid w:val="007C499B"/>
    <w:rsid w:val="007E6A1E"/>
    <w:rsid w:val="008206B1"/>
    <w:rsid w:val="008967D4"/>
    <w:rsid w:val="009714AB"/>
    <w:rsid w:val="00A32325"/>
    <w:rsid w:val="00B575C0"/>
    <w:rsid w:val="00B62B9D"/>
    <w:rsid w:val="00BB75A7"/>
    <w:rsid w:val="00C40983"/>
    <w:rsid w:val="00C52BA3"/>
    <w:rsid w:val="00C54E68"/>
    <w:rsid w:val="00D037EC"/>
    <w:rsid w:val="00D05E69"/>
    <w:rsid w:val="00E05CE1"/>
    <w:rsid w:val="00E433CD"/>
    <w:rsid w:val="00F6219F"/>
    <w:rsid w:val="00FF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3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DC2A3F5FDED85BBE425B75A19AAE7DBFF57DBB6F1F1403C5A3E32A2DD7B402CFEF62F9B8B774BE8745D3932BfD49E" TargetMode="External"/><Relationship Id="rId4" Type="http://schemas.openxmlformats.org/officeDocument/2006/relationships/hyperlink" Target="consultantplus://offline/ref=43DC2A3F5FDED85BBE425B63A2F6F172BFF624B06B11185798F0E57D7287B2579DAF3CA0FBFB67BF865BD19229D08765814B272EEACCB873EC58B0FEfF4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2022-01-08T04:56:00Z</dcterms:created>
  <dcterms:modified xsi:type="dcterms:W3CDTF">2022-01-08T05:13:00Z</dcterms:modified>
</cp:coreProperties>
</file>