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6" w:rsidRDefault="002B723E">
      <w:pPr>
        <w:jc w:val="center"/>
        <w:rPr>
          <w:b/>
        </w:rPr>
      </w:pPr>
      <w:r w:rsidRPr="002B723E">
        <w:rPr>
          <w:sz w:val="28"/>
        </w:rPr>
        <w:drawing>
          <wp:inline distT="0" distB="0" distL="0" distR="0">
            <wp:extent cx="57785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3E" w:rsidRPr="009315EE" w:rsidRDefault="002B723E" w:rsidP="002B723E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EE">
        <w:rPr>
          <w:rFonts w:ascii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2B723E" w:rsidRPr="009315EE" w:rsidRDefault="002B723E" w:rsidP="002B723E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EE">
        <w:rPr>
          <w:rFonts w:ascii="Times New Roman" w:hAnsi="Times New Roman" w:cs="Times New Roman"/>
          <w:b/>
          <w:sz w:val="28"/>
          <w:szCs w:val="28"/>
        </w:rPr>
        <w:t>ЗЕЛЕДЕЕВСКИЙ СЕЛЬСКИЙ СОВЕТ ДЕПУТАТОВ</w:t>
      </w:r>
    </w:p>
    <w:p w:rsidR="001F76B6" w:rsidRDefault="001F76B6" w:rsidP="001C61A9">
      <w:pPr>
        <w:jc w:val="center"/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03077" w:rsidRDefault="00903077" w:rsidP="001C61A9">
      <w:pPr>
        <w:jc w:val="center"/>
        <w:rPr>
          <w:sz w:val="36"/>
          <w:szCs w:val="36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Pr="002B723E" w:rsidRDefault="00555E6D" w:rsidP="009A5CBC">
      <w:pPr>
        <w:rPr>
          <w:sz w:val="28"/>
          <w:szCs w:val="28"/>
        </w:rPr>
      </w:pPr>
      <w:r w:rsidRPr="002B723E">
        <w:rPr>
          <w:sz w:val="28"/>
          <w:szCs w:val="28"/>
        </w:rPr>
        <w:t>0</w:t>
      </w:r>
      <w:r w:rsidR="00635778" w:rsidRPr="002B723E">
        <w:rPr>
          <w:sz w:val="28"/>
          <w:szCs w:val="28"/>
        </w:rPr>
        <w:t>4</w:t>
      </w:r>
      <w:r w:rsidR="009A5CBC" w:rsidRPr="002B723E">
        <w:rPr>
          <w:sz w:val="28"/>
          <w:szCs w:val="28"/>
        </w:rPr>
        <w:t>.0</w:t>
      </w:r>
      <w:r w:rsidRPr="002B723E">
        <w:rPr>
          <w:sz w:val="28"/>
          <w:szCs w:val="28"/>
        </w:rPr>
        <w:t>7</w:t>
      </w:r>
      <w:r w:rsidR="00B13C39" w:rsidRPr="002B723E">
        <w:rPr>
          <w:sz w:val="28"/>
          <w:szCs w:val="28"/>
        </w:rPr>
        <w:t>.202</w:t>
      </w:r>
      <w:r w:rsidR="001C61A9" w:rsidRPr="002B723E">
        <w:rPr>
          <w:sz w:val="28"/>
          <w:szCs w:val="28"/>
        </w:rPr>
        <w:t>1</w:t>
      </w:r>
      <w:r w:rsidR="00B13C39" w:rsidRPr="002B723E">
        <w:rPr>
          <w:sz w:val="28"/>
          <w:szCs w:val="28"/>
        </w:rPr>
        <w:t xml:space="preserve"> г.                          </w:t>
      </w:r>
      <w:r w:rsidR="00635778" w:rsidRPr="002B723E">
        <w:rPr>
          <w:sz w:val="28"/>
          <w:szCs w:val="28"/>
        </w:rPr>
        <w:t xml:space="preserve">  </w:t>
      </w:r>
      <w:r w:rsidR="00B13C39" w:rsidRPr="002B723E">
        <w:rPr>
          <w:sz w:val="28"/>
          <w:szCs w:val="28"/>
        </w:rPr>
        <w:t xml:space="preserve">    п. </w:t>
      </w:r>
      <w:proofErr w:type="spellStart"/>
      <w:r w:rsidR="00B13C39" w:rsidRPr="002B723E">
        <w:rPr>
          <w:sz w:val="28"/>
          <w:szCs w:val="28"/>
        </w:rPr>
        <w:t>Зеледеево</w:t>
      </w:r>
      <w:proofErr w:type="spellEnd"/>
      <w:r w:rsidR="00B13C39" w:rsidRPr="002B723E">
        <w:rPr>
          <w:sz w:val="28"/>
          <w:szCs w:val="28"/>
        </w:rPr>
        <w:t xml:space="preserve">                            </w:t>
      </w:r>
      <w:r w:rsidR="00635778" w:rsidRPr="002B723E">
        <w:rPr>
          <w:sz w:val="28"/>
          <w:szCs w:val="28"/>
        </w:rPr>
        <w:t xml:space="preserve">          </w:t>
      </w:r>
      <w:r w:rsidR="00B13C39" w:rsidRPr="002B723E">
        <w:rPr>
          <w:sz w:val="28"/>
          <w:szCs w:val="28"/>
        </w:rPr>
        <w:t xml:space="preserve">  №</w:t>
      </w:r>
      <w:r w:rsidR="00635778" w:rsidRPr="002B723E">
        <w:rPr>
          <w:sz w:val="28"/>
          <w:szCs w:val="28"/>
        </w:rPr>
        <w:t xml:space="preserve"> 11/43р</w:t>
      </w:r>
    </w:p>
    <w:p w:rsidR="001F76B6" w:rsidRPr="002B723E" w:rsidRDefault="001F76B6" w:rsidP="00553475">
      <w:pPr>
        <w:jc w:val="center"/>
        <w:rPr>
          <w:sz w:val="28"/>
          <w:szCs w:val="28"/>
        </w:rPr>
      </w:pPr>
    </w:p>
    <w:p w:rsidR="001C61A9" w:rsidRPr="002B723E" w:rsidRDefault="001C61A9" w:rsidP="004D74CA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>О внесении изменений в решение Зеледеевского сельского совета депутатов от 23.12.2020 № 6/14р «Об утверждении бюджета Зеледеевского сельсовета на 2021 год и плановый период 2022 – 2023 годов»</w:t>
      </w:r>
    </w:p>
    <w:p w:rsidR="001F76B6" w:rsidRPr="002B723E" w:rsidRDefault="001F76B6">
      <w:pPr>
        <w:ind w:firstLine="588"/>
        <w:jc w:val="both"/>
        <w:rPr>
          <w:sz w:val="28"/>
          <w:szCs w:val="28"/>
        </w:rPr>
      </w:pP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1. Утвердить основные характеристики бюджета Зеледеевского сельсовета на 2021 год: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- прогнозируемый общий объем доходов бюджета Зеледеевского сельсовета в сумме </w:t>
      </w:r>
      <w:r w:rsidR="00B23D1D" w:rsidRPr="002B723E">
        <w:rPr>
          <w:bCs/>
          <w:sz w:val="28"/>
          <w:szCs w:val="28"/>
        </w:rPr>
        <w:t>6 </w:t>
      </w:r>
      <w:r w:rsidR="00FE5CA8" w:rsidRPr="002B723E">
        <w:rPr>
          <w:bCs/>
          <w:sz w:val="28"/>
          <w:szCs w:val="28"/>
        </w:rPr>
        <w:t>6</w:t>
      </w:r>
      <w:r w:rsidR="00B23D1D" w:rsidRPr="002B723E">
        <w:rPr>
          <w:bCs/>
          <w:sz w:val="28"/>
          <w:szCs w:val="28"/>
        </w:rPr>
        <w:t>66,75</w:t>
      </w:r>
      <w:r w:rsidR="00BF1FFD" w:rsidRPr="002B723E">
        <w:rPr>
          <w:bCs/>
          <w:sz w:val="28"/>
          <w:szCs w:val="28"/>
        </w:rPr>
        <w:t>0</w:t>
      </w:r>
      <w:r w:rsidR="009A5CBC" w:rsidRPr="002B723E">
        <w:rPr>
          <w:sz w:val="28"/>
          <w:szCs w:val="28"/>
        </w:rPr>
        <w:t>тыс. руб.</w:t>
      </w:r>
      <w:r w:rsidRPr="002B723E">
        <w:rPr>
          <w:sz w:val="28"/>
          <w:szCs w:val="28"/>
        </w:rPr>
        <w:t>;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- общий объем расходов бюджета Зеледеевского сельсовета в сумме </w:t>
      </w:r>
      <w:r w:rsidR="00B23D1D" w:rsidRPr="002B723E">
        <w:rPr>
          <w:sz w:val="28"/>
          <w:szCs w:val="28"/>
        </w:rPr>
        <w:t>6 </w:t>
      </w:r>
      <w:r w:rsidR="00FE5CA8" w:rsidRPr="002B723E">
        <w:rPr>
          <w:sz w:val="28"/>
          <w:szCs w:val="28"/>
        </w:rPr>
        <w:t>7</w:t>
      </w:r>
      <w:r w:rsidR="001929B6" w:rsidRPr="002B723E">
        <w:rPr>
          <w:sz w:val="28"/>
          <w:szCs w:val="28"/>
        </w:rPr>
        <w:t>16</w:t>
      </w:r>
      <w:r w:rsidR="00B23D1D" w:rsidRPr="002B723E">
        <w:rPr>
          <w:sz w:val="28"/>
          <w:szCs w:val="28"/>
        </w:rPr>
        <w:t>,7</w:t>
      </w:r>
      <w:r w:rsidR="001929B6" w:rsidRPr="002B723E">
        <w:rPr>
          <w:sz w:val="28"/>
          <w:szCs w:val="28"/>
        </w:rPr>
        <w:t>50</w:t>
      </w:r>
      <w:r w:rsidRPr="002B723E">
        <w:rPr>
          <w:sz w:val="28"/>
          <w:szCs w:val="28"/>
        </w:rPr>
        <w:t xml:space="preserve">тыс. </w:t>
      </w:r>
      <w:r w:rsidR="009A5CBC" w:rsidRPr="002B723E">
        <w:rPr>
          <w:sz w:val="28"/>
          <w:szCs w:val="28"/>
        </w:rPr>
        <w:t>руб.</w:t>
      </w:r>
      <w:r w:rsidRPr="002B723E">
        <w:rPr>
          <w:sz w:val="28"/>
          <w:szCs w:val="28"/>
        </w:rPr>
        <w:t>;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- дефицит бюджета Зеледеевского сельсовета в приложении 1;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-</w:t>
      </w:r>
      <w:r w:rsidR="001C61A9" w:rsidRPr="002B723E">
        <w:rPr>
          <w:sz w:val="28"/>
          <w:szCs w:val="28"/>
        </w:rPr>
        <w:t xml:space="preserve"> и</w:t>
      </w:r>
      <w:r w:rsidRPr="002B723E">
        <w:rPr>
          <w:sz w:val="28"/>
          <w:szCs w:val="28"/>
        </w:rP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2.  Утвердить основные характеристики бюджета Зеледеевского сельсовета на 2022 год и на 2023 год: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- прогнозируемый общий объем доходов бюджета на 2022 год в сумме </w:t>
      </w:r>
      <w:r w:rsidR="00B23D1D" w:rsidRPr="002B723E">
        <w:rPr>
          <w:sz w:val="28"/>
          <w:szCs w:val="28"/>
        </w:rPr>
        <w:t>5 917,979</w:t>
      </w:r>
      <w:r w:rsidRPr="002B723E">
        <w:rPr>
          <w:sz w:val="28"/>
          <w:szCs w:val="28"/>
        </w:rPr>
        <w:t>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 xml:space="preserve">уб., на 2023 год – </w:t>
      </w:r>
      <w:r w:rsidR="00B23D1D" w:rsidRPr="002B723E">
        <w:rPr>
          <w:sz w:val="28"/>
          <w:szCs w:val="28"/>
        </w:rPr>
        <w:t>5 941,322</w:t>
      </w:r>
      <w:r w:rsidRPr="002B723E">
        <w:rPr>
          <w:sz w:val="28"/>
          <w:szCs w:val="28"/>
        </w:rPr>
        <w:t>тыс.руб.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- прогнозируемый общий объем расходов бюджета Зеледеевского сельсовета на 2022 год в сумме </w:t>
      </w:r>
      <w:r w:rsidR="00BF1FFD" w:rsidRPr="002B723E">
        <w:rPr>
          <w:sz w:val="28"/>
          <w:szCs w:val="28"/>
        </w:rPr>
        <w:t>57907,303</w:t>
      </w:r>
      <w:r w:rsidR="009A5CBC" w:rsidRPr="002B723E">
        <w:rPr>
          <w:sz w:val="28"/>
          <w:szCs w:val="28"/>
        </w:rPr>
        <w:t xml:space="preserve"> тыс. руб.</w:t>
      </w:r>
      <w:r w:rsidRPr="002B723E">
        <w:rPr>
          <w:sz w:val="28"/>
          <w:szCs w:val="28"/>
        </w:rPr>
        <w:t xml:space="preserve">, в том числе условно-утвержденные расходы </w:t>
      </w:r>
      <w:r w:rsidR="00BF1FFD" w:rsidRPr="002B723E">
        <w:rPr>
          <w:sz w:val="28"/>
          <w:szCs w:val="28"/>
        </w:rPr>
        <w:t>134,963</w:t>
      </w:r>
      <w:r w:rsidRPr="002B723E">
        <w:rPr>
          <w:sz w:val="28"/>
          <w:szCs w:val="28"/>
        </w:rPr>
        <w:t>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 xml:space="preserve">уб. и на 2023 год в сумме </w:t>
      </w:r>
      <w:r w:rsidR="00BF1FFD" w:rsidRPr="002B723E">
        <w:rPr>
          <w:sz w:val="28"/>
          <w:szCs w:val="28"/>
        </w:rPr>
        <w:t>5923,922</w:t>
      </w:r>
      <w:r w:rsidR="009A5CBC" w:rsidRPr="002B723E">
        <w:rPr>
          <w:sz w:val="28"/>
          <w:szCs w:val="28"/>
        </w:rPr>
        <w:t xml:space="preserve"> тыс. руб.</w:t>
      </w:r>
      <w:r w:rsidRPr="002B723E">
        <w:rPr>
          <w:sz w:val="28"/>
          <w:szCs w:val="28"/>
        </w:rPr>
        <w:t xml:space="preserve">, в том числе условно-утвержденные расходы в сумме </w:t>
      </w:r>
      <w:r w:rsidR="00BF1FFD" w:rsidRPr="002B723E">
        <w:rPr>
          <w:sz w:val="28"/>
          <w:szCs w:val="28"/>
        </w:rPr>
        <w:t>269,926</w:t>
      </w:r>
      <w:r w:rsidRPr="002B723E">
        <w:rPr>
          <w:sz w:val="28"/>
          <w:szCs w:val="28"/>
        </w:rPr>
        <w:t>тыс.руб.</w:t>
      </w:r>
    </w:p>
    <w:p w:rsidR="001F76B6" w:rsidRPr="002B723E" w:rsidRDefault="00B13C39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         - источники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Pr="002B723E" w:rsidRDefault="00B13C39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3. Утвердить перечень главных администраторов доходов бюджета Зеледеевского сельсовета и закрепленные за ними доходные источники согласно приложению</w:t>
      </w:r>
      <w:proofErr w:type="gramStart"/>
      <w:r w:rsidRPr="002B723E">
        <w:rPr>
          <w:sz w:val="28"/>
          <w:szCs w:val="28"/>
        </w:rPr>
        <w:t>2</w:t>
      </w:r>
      <w:proofErr w:type="gramEnd"/>
      <w:r w:rsidRPr="002B723E">
        <w:rPr>
          <w:sz w:val="28"/>
          <w:szCs w:val="28"/>
        </w:rPr>
        <w:t xml:space="preserve">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4. Утвердить перечень главных </w:t>
      </w:r>
      <w:proofErr w:type="gramStart"/>
      <w:r w:rsidRPr="002B723E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2B723E">
        <w:rPr>
          <w:sz w:val="28"/>
          <w:szCs w:val="28"/>
        </w:rPr>
        <w:t xml:space="preserve"> Зеледеевского сельсовета и закрепленные за ними источники внутреннего финансирования дефицита бюджета согласно приложению 3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5.  Утвердить нормативы распределения по видам доходов бюджета на 2021 год и плановый период 2022-2023 годов согласно приложению 4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lastRenderedPageBreak/>
        <w:t>6.    Утвердить доходы бюджета Зеледеевского сельсовета на 2021 год и плановый период 2022-2023 годов согласно приложению 5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7. Утвердить ведомственную структуру расходов Зеледеевского сельсовета на 2021 год и плановый период 2022-2023 годов согласно приложению 6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8.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2022- 2023 годов согласно приложению 7 к настоящему решению.</w:t>
      </w:r>
    </w:p>
    <w:p w:rsidR="001F76B6" w:rsidRPr="002B723E" w:rsidRDefault="00B13C39">
      <w:pPr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9.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Зеледеевского сельсовета на 2021 год и плановый период 2022-2023 годов согласно приложению 8 к настоящему решению.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10. В бюджете Зеледеевского сельсовета расходы на исполнение публичных нормативных обязательств на 2021 год – не предусмотрены и плановый период 2022-2023 годы не планируется.  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11.  </w:t>
      </w:r>
      <w:r w:rsidRPr="002B723E">
        <w:rPr>
          <w:color w:val="000000"/>
          <w:sz w:val="28"/>
          <w:szCs w:val="28"/>
        </w:rPr>
        <w:t xml:space="preserve">Утвердить, что в расходной части бюджета </w:t>
      </w:r>
      <w:r w:rsidRPr="002B723E">
        <w:rPr>
          <w:sz w:val="28"/>
          <w:szCs w:val="28"/>
        </w:rPr>
        <w:t>Зеледеевского</w:t>
      </w:r>
      <w:r w:rsidRPr="002B723E">
        <w:rPr>
          <w:color w:val="000000"/>
          <w:sz w:val="28"/>
          <w:szCs w:val="28"/>
        </w:rPr>
        <w:t xml:space="preserve"> сельсовета предусматривается резервный фонд администрации сельсовета на 2021 год и плановый период 2022-2023 годов в сумме 1,00</w:t>
      </w:r>
      <w:r w:rsidR="009A5CBC" w:rsidRPr="002B723E">
        <w:rPr>
          <w:color w:val="000000"/>
          <w:sz w:val="28"/>
          <w:szCs w:val="28"/>
        </w:rPr>
        <w:t xml:space="preserve"> тыс. </w:t>
      </w:r>
      <w:r w:rsidRPr="002B723E">
        <w:rPr>
          <w:color w:val="000000"/>
          <w:sz w:val="28"/>
          <w:szCs w:val="28"/>
        </w:rPr>
        <w:t>руб. ежегодно.</w:t>
      </w:r>
      <w:r w:rsidR="001C61A9" w:rsidRPr="002B723E">
        <w:rPr>
          <w:color w:val="000000"/>
          <w:sz w:val="28"/>
          <w:szCs w:val="28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12.Утвердить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1. иные межбюджетные трансферты на осуществление передаваемых полномочий администрации Зеледеевского сельсовета Емельяновского района в области исполнения бюджета на 2021 год в сумме 12,300 тыс. руб., 2022 год в сумме 12,300 тыс. руб., 2023 год в сумме 12,300 тыс. руб.  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2. иные межбюджетные трансферты на передачу отдельных полномочий администрации Зеледеевского сельсовета в области бухгалтерского учета на 2021 год в сумме 483,557 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>уб.</w:t>
      </w:r>
    </w:p>
    <w:p w:rsidR="001F76B6" w:rsidRPr="002B723E" w:rsidRDefault="00B13C39">
      <w:pPr>
        <w:widowControl w:val="0"/>
        <w:ind w:firstLine="588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3.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2021 год в сумме 1</w:t>
      </w:r>
      <w:r w:rsidR="000C69F4" w:rsidRPr="002B723E">
        <w:rPr>
          <w:sz w:val="28"/>
          <w:szCs w:val="28"/>
        </w:rPr>
        <w:t>644</w:t>
      </w:r>
      <w:r w:rsidRPr="002B723E">
        <w:rPr>
          <w:sz w:val="28"/>
          <w:szCs w:val="28"/>
        </w:rPr>
        <w:t>,900 тыс. руб., 2022 год в сумме 1148,900 тыс. руб., 2023 год в сумме 1148,900 тыс. руб.</w:t>
      </w:r>
    </w:p>
    <w:p w:rsidR="001F76B6" w:rsidRPr="002B723E" w:rsidRDefault="00B13C39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        13.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Pr="002B723E">
        <w:rPr>
          <w:sz w:val="28"/>
          <w:szCs w:val="28"/>
        </w:rPr>
        <w:lastRenderedPageBreak/>
        <w:t>2021 год и плановый период 2022-2023 годов без внесения изменений в настоящее решение: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2B723E">
        <w:rPr>
          <w:sz w:val="28"/>
          <w:szCs w:val="28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2B723E">
        <w:rPr>
          <w:sz w:val="28"/>
          <w:szCs w:val="28"/>
        </w:rPr>
        <w:t xml:space="preserve"> с бюджетной сметой; 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ж) в случае уменьшения суммы средств межбюджетных трансфертов из районного бюджета и бюджетов поселений;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lastRenderedPageBreak/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2B723E">
        <w:rPr>
          <w:sz w:val="28"/>
          <w:szCs w:val="28"/>
        </w:rP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F76B6" w:rsidRPr="002B723E" w:rsidRDefault="003E7E77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к</w:t>
      </w:r>
      <w:proofErr w:type="gramStart"/>
      <w:r w:rsidRPr="002B723E">
        <w:rPr>
          <w:sz w:val="28"/>
          <w:szCs w:val="28"/>
        </w:rPr>
        <w:t>)</w:t>
      </w:r>
      <w:r w:rsidR="00B13C39" w:rsidRPr="002B723E">
        <w:rPr>
          <w:sz w:val="28"/>
          <w:szCs w:val="28"/>
        </w:rPr>
        <w:t>в</w:t>
      </w:r>
      <w:proofErr w:type="gramEnd"/>
      <w:r w:rsidR="00B13C39" w:rsidRPr="002B723E">
        <w:rPr>
          <w:sz w:val="28"/>
          <w:szCs w:val="28"/>
        </w:rPr>
        <w:t xml:space="preserve">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2B723E">
        <w:rPr>
          <w:sz w:val="28"/>
          <w:szCs w:val="28"/>
        </w:rPr>
        <w:t>л) в случае возврата из бюджета Зеледеевского сельсовета неиспользованных по состоянию на 1 января 202</w:t>
      </w:r>
      <w:r w:rsidR="00871CB5" w:rsidRPr="002B723E">
        <w:rPr>
          <w:sz w:val="28"/>
          <w:szCs w:val="28"/>
        </w:rPr>
        <w:t>1</w:t>
      </w:r>
      <w:r w:rsidRPr="002B723E">
        <w:rPr>
          <w:sz w:val="28"/>
          <w:szCs w:val="28"/>
        </w:rPr>
        <w:t xml:space="preserve"> года остатков межбюджетных трансфертов, полученных в 20</w:t>
      </w:r>
      <w:r w:rsidR="00871CB5" w:rsidRPr="002B723E">
        <w:rPr>
          <w:sz w:val="28"/>
          <w:szCs w:val="28"/>
        </w:rPr>
        <w:t>20</w:t>
      </w:r>
      <w:r w:rsidRPr="002B723E">
        <w:rPr>
          <w:sz w:val="28"/>
          <w:szCs w:val="28"/>
        </w:rP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  <w:proofErr w:type="gramEnd"/>
    </w:p>
    <w:p w:rsidR="001F76B6" w:rsidRPr="002B723E" w:rsidRDefault="00B13C39">
      <w:pPr>
        <w:ind w:firstLine="720"/>
        <w:jc w:val="both"/>
        <w:outlineLvl w:val="2"/>
        <w:rPr>
          <w:sz w:val="28"/>
          <w:szCs w:val="28"/>
        </w:rPr>
      </w:pPr>
      <w:r w:rsidRPr="002B723E">
        <w:rPr>
          <w:sz w:val="28"/>
          <w:szCs w:val="28"/>
        </w:rPr>
        <w:t>14. Установить, что неиспользованные по состоянию на 1 января 2021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2021 года;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15. Остатки средств бюджета Зеледеевского сельсовета на 1 января 2021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16. Установить верхний предел муниципального долга Зеледеевского сельсовета: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- на 1 января 202</w:t>
      </w:r>
      <w:r w:rsidR="00871CB5" w:rsidRPr="002B723E">
        <w:rPr>
          <w:sz w:val="28"/>
          <w:szCs w:val="28"/>
        </w:rPr>
        <w:t>1</w:t>
      </w:r>
      <w:r w:rsidRPr="002B723E">
        <w:rPr>
          <w:sz w:val="28"/>
          <w:szCs w:val="28"/>
        </w:rPr>
        <w:t xml:space="preserve"> года в сумме 0,000 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>ублей, в том числе по муниципальным гарантиям –0,0</w:t>
      </w:r>
      <w:r w:rsidR="00C86F55" w:rsidRPr="002B723E">
        <w:rPr>
          <w:sz w:val="28"/>
          <w:szCs w:val="28"/>
        </w:rPr>
        <w:t>00</w:t>
      </w:r>
      <w:r w:rsidRPr="002B723E">
        <w:rPr>
          <w:sz w:val="28"/>
          <w:szCs w:val="28"/>
        </w:rPr>
        <w:t>тыс.рублей;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- на 1 января 202</w:t>
      </w:r>
      <w:r w:rsidR="00871CB5" w:rsidRPr="002B723E">
        <w:rPr>
          <w:sz w:val="28"/>
          <w:szCs w:val="28"/>
        </w:rPr>
        <w:t>2</w:t>
      </w:r>
      <w:r w:rsidRPr="002B723E">
        <w:rPr>
          <w:sz w:val="28"/>
          <w:szCs w:val="28"/>
        </w:rPr>
        <w:t xml:space="preserve"> года в сумме 0</w:t>
      </w:r>
      <w:r w:rsidR="00C86F55" w:rsidRPr="002B723E">
        <w:rPr>
          <w:sz w:val="28"/>
          <w:szCs w:val="28"/>
        </w:rPr>
        <w:t>,000</w:t>
      </w:r>
      <w:r w:rsidRPr="002B723E">
        <w:rPr>
          <w:sz w:val="28"/>
          <w:szCs w:val="28"/>
        </w:rPr>
        <w:t>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>ублей, в том числе по муниципальным гарантиям – 0</w:t>
      </w:r>
      <w:r w:rsidR="00C86F55" w:rsidRPr="002B723E">
        <w:rPr>
          <w:sz w:val="28"/>
          <w:szCs w:val="28"/>
        </w:rPr>
        <w:t>,000</w:t>
      </w:r>
      <w:r w:rsidRPr="002B723E">
        <w:rPr>
          <w:sz w:val="28"/>
          <w:szCs w:val="28"/>
        </w:rPr>
        <w:t xml:space="preserve"> тыс. рублей;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- на 1 января 2023 года в сумме 0</w:t>
      </w:r>
      <w:r w:rsidR="00C86F55" w:rsidRPr="002B723E">
        <w:rPr>
          <w:sz w:val="28"/>
          <w:szCs w:val="28"/>
        </w:rPr>
        <w:t>,000</w:t>
      </w:r>
      <w:r w:rsidRPr="002B723E">
        <w:rPr>
          <w:sz w:val="28"/>
          <w:szCs w:val="28"/>
        </w:rPr>
        <w:t>тыс</w:t>
      </w:r>
      <w:proofErr w:type="gramStart"/>
      <w:r w:rsidRPr="002B723E">
        <w:rPr>
          <w:sz w:val="28"/>
          <w:szCs w:val="28"/>
        </w:rPr>
        <w:t>.р</w:t>
      </w:r>
      <w:proofErr w:type="gramEnd"/>
      <w:r w:rsidRPr="002B723E">
        <w:rPr>
          <w:sz w:val="28"/>
          <w:szCs w:val="28"/>
        </w:rPr>
        <w:t>уб., в том числе по муниципальным гарантиям – 0</w:t>
      </w:r>
      <w:r w:rsidR="00C86F55" w:rsidRPr="002B723E">
        <w:rPr>
          <w:sz w:val="28"/>
          <w:szCs w:val="28"/>
        </w:rPr>
        <w:t>,000</w:t>
      </w:r>
      <w:r w:rsidRPr="002B723E">
        <w:rPr>
          <w:sz w:val="28"/>
          <w:szCs w:val="28"/>
        </w:rPr>
        <w:t>тыс.рублей.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17.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lastRenderedPageBreak/>
        <w:t xml:space="preserve">20.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Pr="002B723E" w:rsidRDefault="00B13C39">
      <w:pPr>
        <w:ind w:firstLine="720"/>
        <w:jc w:val="both"/>
        <w:rPr>
          <w:sz w:val="28"/>
          <w:szCs w:val="28"/>
        </w:rPr>
      </w:pPr>
      <w:r w:rsidRPr="002B723E">
        <w:rPr>
          <w:sz w:val="28"/>
          <w:szCs w:val="28"/>
        </w:rPr>
        <w:t>21. Отдельные полномочия по исполнению бюджета Зеледеевского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Pr="002B723E" w:rsidRDefault="00B13C39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           22. </w:t>
      </w:r>
      <w:proofErr w:type="gramStart"/>
      <w:r w:rsidRPr="002B723E">
        <w:rPr>
          <w:sz w:val="28"/>
          <w:szCs w:val="28"/>
        </w:rPr>
        <w:t>Контроль за</w:t>
      </w:r>
      <w:proofErr w:type="gramEnd"/>
      <w:r w:rsidRPr="002B723E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</w:t>
      </w:r>
      <w:r w:rsidR="00B943F1" w:rsidRPr="002B723E">
        <w:rPr>
          <w:sz w:val="28"/>
          <w:szCs w:val="28"/>
        </w:rPr>
        <w:t>и налоговой политике Сазин Н.В.</w:t>
      </w:r>
    </w:p>
    <w:p w:rsidR="00B943F1" w:rsidRPr="002B723E" w:rsidRDefault="00B943F1" w:rsidP="00B943F1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           23. Настоящее решение вступает в силу в день, следующий за днем его официального опубликования в газете «Емельяновские веси».</w:t>
      </w:r>
    </w:p>
    <w:p w:rsidR="001F76B6" w:rsidRPr="002B723E" w:rsidRDefault="00B943F1" w:rsidP="00B943F1">
      <w:pPr>
        <w:jc w:val="both"/>
        <w:rPr>
          <w:sz w:val="28"/>
          <w:szCs w:val="28"/>
        </w:rPr>
      </w:pPr>
      <w:r w:rsidRPr="002B723E">
        <w:rPr>
          <w:sz w:val="28"/>
          <w:szCs w:val="28"/>
        </w:rPr>
        <w:t xml:space="preserve">            24. Настоящее решение подлежит размещению на официальном сайте сельсовета.</w:t>
      </w:r>
    </w:p>
    <w:p w:rsidR="00635778" w:rsidRPr="002B723E" w:rsidRDefault="00635778" w:rsidP="00B943F1">
      <w:pPr>
        <w:jc w:val="both"/>
        <w:rPr>
          <w:sz w:val="28"/>
          <w:szCs w:val="28"/>
        </w:rPr>
      </w:pPr>
    </w:p>
    <w:p w:rsidR="00635778" w:rsidRPr="002B723E" w:rsidRDefault="00635778" w:rsidP="00B943F1">
      <w:pPr>
        <w:jc w:val="both"/>
        <w:rPr>
          <w:sz w:val="28"/>
          <w:szCs w:val="28"/>
        </w:rPr>
      </w:pPr>
    </w:p>
    <w:p w:rsidR="001F76B6" w:rsidRPr="002B723E" w:rsidRDefault="001F76B6">
      <w:pPr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35778" w:rsidRPr="002B723E" w:rsidTr="002B723E">
        <w:trPr>
          <w:trHeight w:val="1511"/>
        </w:trPr>
        <w:tc>
          <w:tcPr>
            <w:tcW w:w="4785" w:type="dxa"/>
          </w:tcPr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2B72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го Совета депутатов</w:t>
            </w:r>
          </w:p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2B72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78" w:rsidRPr="002B723E" w:rsidRDefault="00635778" w:rsidP="002B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3E"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352255" w:rsidRDefault="0035225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от </w:t>
      </w:r>
      <w:r w:rsidR="00635778">
        <w:rPr>
          <w:sz w:val="20"/>
          <w:szCs w:val="20"/>
        </w:rPr>
        <w:t>04.07.2021 №11/43р</w:t>
      </w:r>
    </w:p>
    <w:p w:rsidR="001F76B6" w:rsidRDefault="00B13C39" w:rsidP="002B723E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Зеледеевского сельсовета в 2021 году и плановом периоде 2022-2023 годах.</w:t>
      </w:r>
    </w:p>
    <w:tbl>
      <w:tblPr>
        <w:tblW w:w="10198" w:type="dxa"/>
        <w:tblInd w:w="-426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2B723E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2B723E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2B723E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2B723E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2B723E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2B723E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2B723E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1F76B6" w:rsidP="00220355">
            <w:pPr>
              <w:widowControl w:val="0"/>
              <w:ind w:left="-283" w:firstLine="283"/>
              <w:jc w:val="center"/>
            </w:pPr>
          </w:p>
          <w:p w:rsidR="001F76B6" w:rsidRDefault="00B13C39" w:rsidP="007211BA">
            <w:pPr>
              <w:widowControl w:val="0"/>
              <w:ind w:left="-283" w:firstLine="283"/>
              <w:jc w:val="center"/>
            </w:pPr>
            <w:r>
              <w:t>-</w:t>
            </w:r>
            <w:r w:rsidR="007211BA">
              <w:t>6566,75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2203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-58</w:t>
            </w:r>
            <w:r w:rsidR="00220355">
              <w:rPr>
                <w:bCs/>
              </w:rPr>
              <w:t>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2203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</w:t>
            </w:r>
            <w:r w:rsidR="00220355">
              <w:rPr>
                <w:bCs/>
              </w:rPr>
              <w:t>856,122</w:t>
            </w:r>
          </w:p>
        </w:tc>
      </w:tr>
      <w:tr w:rsidR="00220355" w:rsidTr="002B723E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7211BA" w:rsidP="00220355">
            <w:pPr>
              <w:widowControl w:val="0"/>
              <w:ind w:left="-283" w:firstLine="283"/>
              <w:jc w:val="center"/>
            </w:pPr>
            <w:r>
              <w:t>-6566,75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220355" w:rsidTr="002B723E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7211BA" w:rsidP="00220355">
            <w:pPr>
              <w:widowControl w:val="0"/>
              <w:ind w:left="-283" w:firstLine="283"/>
              <w:jc w:val="center"/>
            </w:pPr>
            <w:r>
              <w:t>-6566,75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220355" w:rsidTr="002B723E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7211BA" w:rsidP="00220355">
            <w:pPr>
              <w:widowControl w:val="0"/>
              <w:ind w:left="-283" w:firstLine="283"/>
              <w:jc w:val="center"/>
            </w:pPr>
            <w:r>
              <w:t>-6566,75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1F76B6" w:rsidTr="002B723E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7211BA">
            <w:pPr>
              <w:widowControl w:val="0"/>
              <w:jc w:val="center"/>
            </w:pPr>
            <w:r>
              <w:t>6616,75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2B723E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7211BA">
            <w:pPr>
              <w:widowControl w:val="0"/>
              <w:jc w:val="center"/>
            </w:pPr>
            <w:r>
              <w:t>6616,75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B5" w:rsidRPr="00871CB5" w:rsidRDefault="00871CB5" w:rsidP="00871CB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5856,122</w:t>
            </w:r>
          </w:p>
        </w:tc>
      </w:tr>
      <w:tr w:rsidR="001F76B6" w:rsidTr="002B723E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7211BA">
            <w:pPr>
              <w:widowControl w:val="0"/>
              <w:jc w:val="center"/>
            </w:pPr>
            <w:r>
              <w:t>6616,75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2B723E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7211BA">
            <w:pPr>
              <w:widowControl w:val="0"/>
              <w:jc w:val="center"/>
            </w:pPr>
            <w:r>
              <w:t>6616,75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2B723E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871CB5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50</w:t>
            </w:r>
            <w:r w:rsidR="00B13C39">
              <w:rPr>
                <w:b/>
                <w:bCs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553475" w:rsidRDefault="00553475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B13C39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635778" w:rsidRDefault="00635778" w:rsidP="00635778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04.07.2021 №11/43р</w:t>
      </w:r>
      <w:r>
        <w:rPr>
          <w:b/>
          <w:sz w:val="28"/>
          <w:szCs w:val="28"/>
        </w:rPr>
        <w:t xml:space="preserve"> </w:t>
      </w:r>
    </w:p>
    <w:p w:rsidR="001F76B6" w:rsidRDefault="00B13C39" w:rsidP="006470FB">
      <w:pPr>
        <w:jc w:val="center"/>
      </w:pPr>
      <w:r>
        <w:rPr>
          <w:b/>
          <w:sz w:val="28"/>
          <w:szCs w:val="28"/>
        </w:rPr>
        <w:t>Главные администраторы доходов бюджета Зеледеевского сельсовета</w:t>
      </w:r>
    </w:p>
    <w:p w:rsidR="001F76B6" w:rsidRDefault="001F76B6" w:rsidP="006470FB">
      <w:pPr>
        <w:jc w:val="center"/>
        <w:rPr>
          <w:bCs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778"/>
        <w:gridCol w:w="8"/>
        <w:gridCol w:w="1340"/>
        <w:gridCol w:w="2611"/>
        <w:gridCol w:w="8"/>
        <w:gridCol w:w="5144"/>
      </w:tblGrid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КБК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Наименование КБК</w:t>
            </w:r>
          </w:p>
        </w:tc>
      </w:tr>
      <w:tr w:rsidR="001F76B6" w:rsidTr="002B723E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 w:rsidP="006470FB">
            <w:pPr>
              <w:widowControl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3</w:t>
            </w:r>
          </w:p>
        </w:tc>
      </w:tr>
      <w:tr w:rsidR="001F76B6" w:rsidTr="002B723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F1856">
            <w:pPr>
              <w:widowControl w:val="0"/>
              <w:jc w:val="center"/>
            </w:pPr>
            <w:r>
              <w:t xml:space="preserve">Администрация </w:t>
            </w:r>
            <w:r w:rsidR="00AF1856">
              <w:t>Зеледеевского</w:t>
            </w:r>
            <w:r>
              <w:t xml:space="preserve"> сельсовета Емельяновского района Красноярского края</w:t>
            </w:r>
          </w:p>
        </w:tc>
      </w:tr>
      <w:tr w:rsidR="001F76B6" w:rsidTr="002B723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108 04020 01 1000 110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111 05035 10 0000 120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1F76B6" w:rsidTr="002B723E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202 15001 10 0000 150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202 16001 10 0000 150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4279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202 29999 10 7412 150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A437EE">
            <w:pPr>
              <w:widowControl w:val="0"/>
              <w:jc w:val="both"/>
            </w:pPr>
            <w:r>
              <w:t>Прочие субсидии</w:t>
            </w:r>
            <w:r w:rsidR="00555BE1">
              <w:t xml:space="preserve"> бюджетам сельских поселений (на обеспечение первичных мер пожарной безопасности)</w:t>
            </w:r>
          </w:p>
        </w:tc>
      </w:tr>
      <w:tr w:rsidR="005D4279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55BE1" w:rsidP="006470F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202 29999 10 7508 150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A437EE">
            <w:pPr>
              <w:widowControl w:val="0"/>
              <w:jc w:val="both"/>
            </w:pPr>
            <w: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16955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A437EE" w:rsidRDefault="00516955" w:rsidP="006470FB">
            <w:pPr>
              <w:widowControl w:val="0"/>
              <w:jc w:val="center"/>
            </w:pPr>
            <w:r w:rsidRPr="00A437EE"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A437EE" w:rsidRDefault="00516955" w:rsidP="006470FB">
            <w:pPr>
              <w:widowControl w:val="0"/>
              <w:jc w:val="center"/>
            </w:pPr>
            <w:r w:rsidRPr="00A437EE"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A437EE" w:rsidRDefault="00516955" w:rsidP="006470FB">
            <w:pPr>
              <w:widowControl w:val="0"/>
              <w:jc w:val="center"/>
            </w:pPr>
            <w:r w:rsidRPr="00A437EE">
              <w:t>202 29999 10 7641 150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A437EE" w:rsidRDefault="00516955" w:rsidP="00A437EE">
            <w:pPr>
              <w:widowControl w:val="0"/>
              <w:jc w:val="both"/>
            </w:pPr>
            <w:r w:rsidRPr="00A437EE">
              <w:t>Прочие субсидии бюджетам сельских поселений (на реализацию мероприятий по поддержке местных инициатив)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C56996" w:rsidP="006470F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202 35118 10 0000 150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widowControl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76B6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C56996" w:rsidP="006470F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202 39999 10 7514 150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сельских поселений (на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C56996" w:rsidP="00A311A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202 49999 10 7555 150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widowControl w:val="0"/>
              <w:jc w:val="both"/>
            </w:pPr>
            <w:r>
              <w:t xml:space="preserve">Прочие субсидии бюджетам сельских поселений (на </w:t>
            </w:r>
            <w:r>
              <w:rPr>
                <w:color w:val="000000"/>
              </w:rPr>
              <w:t>организацию и проведение акарицидных обработок мест массового отдыха населения)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C56996">
            <w:pPr>
              <w:widowControl w:val="0"/>
              <w:jc w:val="center"/>
            </w:pPr>
            <w:r>
              <w:t>1</w:t>
            </w:r>
            <w:r w:rsidR="00C56996"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202 49999 10 8018 150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widowControl w:val="0"/>
              <w:jc w:val="both"/>
            </w:pPr>
            <w:r>
              <w:t xml:space="preserve">Иные межбюджетные трансферты, передаваемые бюджетам сельских поселений </w:t>
            </w:r>
            <w:r>
              <w:lastRenderedPageBreak/>
              <w:t>на обеспечение сбалансированности бюджетов поселений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C56996">
            <w:pPr>
              <w:widowControl w:val="0"/>
              <w:jc w:val="center"/>
            </w:pPr>
            <w:r>
              <w:lastRenderedPageBreak/>
              <w:t>1</w:t>
            </w:r>
            <w:r w:rsidR="00C56996"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3A3446" w:rsidRDefault="00A311AF" w:rsidP="00A311AF">
            <w:pPr>
              <w:widowControl w:val="0"/>
              <w:jc w:val="center"/>
            </w:pPr>
            <w:r w:rsidRPr="003A3446">
              <w:t>204 05099 10 0000 150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6B4E95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негос</w:t>
            </w:r>
            <w:r>
              <w:t>у</w:t>
            </w:r>
            <w:r>
              <w:t>дарственных организаций в бюджеты сельских поселений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C56996">
            <w:pPr>
              <w:widowControl w:val="0"/>
              <w:jc w:val="center"/>
            </w:pPr>
            <w:r>
              <w:t>1</w:t>
            </w:r>
            <w:r w:rsidR="00C56996"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3A3446" w:rsidRDefault="00A311AF" w:rsidP="00A311AF">
            <w:pPr>
              <w:widowControl w:val="0"/>
              <w:jc w:val="center"/>
            </w:pPr>
            <w:r w:rsidRPr="003A3446">
              <w:t>207 05030 10 0000 150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C56996">
            <w:pPr>
              <w:widowControl w:val="0"/>
              <w:jc w:val="center"/>
            </w:pPr>
            <w:r>
              <w:t>1</w:t>
            </w:r>
            <w:r w:rsidR="00C56996"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219 60010 10 0000 150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widowControl w:val="0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311AF" w:rsidTr="002B723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widowControl w:val="0"/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A311AF" w:rsidTr="002B723E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311AF">
            <w:pPr>
              <w:widowControl w:val="0"/>
              <w:jc w:val="center"/>
            </w:pPr>
            <w:r>
              <w:t>208 05000 10 0000 180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Default="00A311AF" w:rsidP="00A437EE">
            <w:pPr>
              <w:widowControl w:val="0"/>
              <w:jc w:val="both"/>
            </w:pPr>
            <w:r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Pr="007030F3" w:rsidRDefault="001F76B6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635778" w:rsidRDefault="00635778" w:rsidP="00635778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04.07.2021 №11/43р</w:t>
      </w:r>
      <w:r>
        <w:rPr>
          <w:b/>
          <w:sz w:val="28"/>
          <w:szCs w:val="28"/>
        </w:rPr>
        <w:t xml:space="preserve"> 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Default="001F76B6"/>
    <w:tbl>
      <w:tblPr>
        <w:tblW w:w="9412" w:type="dxa"/>
        <w:tblInd w:w="675" w:type="dxa"/>
        <w:tblLayout w:type="fixed"/>
        <w:tblLook w:val="01E0"/>
      </w:tblPr>
      <w:tblGrid>
        <w:gridCol w:w="660"/>
        <w:gridCol w:w="5428"/>
        <w:gridCol w:w="699"/>
        <w:gridCol w:w="2625"/>
      </w:tblGrid>
      <w:tr w:rsidR="001F76B6" w:rsidTr="002B723E">
        <w:trPr>
          <w:trHeight w:val="13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2B723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2B723E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 w:rsidRPr="00635778">
        <w:rPr>
          <w:sz w:val="20"/>
          <w:szCs w:val="20"/>
        </w:rPr>
        <w:t xml:space="preserve">от </w:t>
      </w:r>
      <w:r w:rsidR="003429D2" w:rsidRPr="00635778">
        <w:rPr>
          <w:sz w:val="20"/>
          <w:szCs w:val="20"/>
        </w:rPr>
        <w:t>0</w:t>
      </w:r>
      <w:r w:rsidR="00635778">
        <w:rPr>
          <w:sz w:val="20"/>
          <w:szCs w:val="20"/>
        </w:rPr>
        <w:t>4</w:t>
      </w:r>
      <w:r w:rsidR="003429D2" w:rsidRPr="00635778">
        <w:rPr>
          <w:sz w:val="20"/>
          <w:szCs w:val="20"/>
        </w:rPr>
        <w:t>.0</w:t>
      </w:r>
      <w:r w:rsidR="00635778">
        <w:rPr>
          <w:sz w:val="20"/>
          <w:szCs w:val="20"/>
        </w:rPr>
        <w:t>7</w:t>
      </w:r>
      <w:r w:rsidR="003429D2" w:rsidRPr="00635778">
        <w:rPr>
          <w:sz w:val="20"/>
          <w:szCs w:val="20"/>
        </w:rPr>
        <w:t xml:space="preserve">.2021 </w:t>
      </w:r>
      <w:r w:rsidRPr="00635778">
        <w:rPr>
          <w:sz w:val="20"/>
          <w:szCs w:val="20"/>
        </w:rPr>
        <w:t>№</w:t>
      </w:r>
      <w:r w:rsidR="00635778">
        <w:rPr>
          <w:sz w:val="20"/>
          <w:szCs w:val="20"/>
        </w:rPr>
        <w:t>11</w:t>
      </w:r>
      <w:r w:rsidR="003429D2" w:rsidRPr="00635778">
        <w:rPr>
          <w:sz w:val="20"/>
          <w:szCs w:val="20"/>
        </w:rPr>
        <w:t>/</w:t>
      </w:r>
      <w:r w:rsidR="00635778">
        <w:rPr>
          <w:sz w:val="20"/>
          <w:szCs w:val="20"/>
        </w:rPr>
        <w:t>43</w:t>
      </w:r>
      <w:r w:rsidR="003429D2" w:rsidRPr="00635778">
        <w:rPr>
          <w:sz w:val="20"/>
          <w:szCs w:val="20"/>
        </w:rPr>
        <w:t>р</w:t>
      </w:r>
    </w:p>
    <w:tbl>
      <w:tblPr>
        <w:tblW w:w="12012" w:type="dxa"/>
        <w:tblInd w:w="-318" w:type="dxa"/>
        <w:tblLayout w:type="fixed"/>
        <w:tblLook w:val="0000"/>
      </w:tblPr>
      <w:tblGrid>
        <w:gridCol w:w="404"/>
        <w:gridCol w:w="350"/>
        <w:gridCol w:w="196"/>
        <w:gridCol w:w="40"/>
        <w:gridCol w:w="240"/>
        <w:gridCol w:w="407"/>
        <w:gridCol w:w="453"/>
        <w:gridCol w:w="540"/>
        <w:gridCol w:w="500"/>
        <w:gridCol w:w="656"/>
        <w:gridCol w:w="559"/>
        <w:gridCol w:w="7"/>
        <w:gridCol w:w="3100"/>
        <w:gridCol w:w="7"/>
        <w:gridCol w:w="947"/>
        <w:gridCol w:w="950"/>
        <w:gridCol w:w="669"/>
        <w:gridCol w:w="411"/>
        <w:gridCol w:w="1576"/>
      </w:tblGrid>
      <w:tr w:rsidR="00466E9F" w:rsidTr="002B723E">
        <w:trPr>
          <w:trHeight w:val="729"/>
        </w:trPr>
        <w:tc>
          <w:tcPr>
            <w:tcW w:w="405" w:type="dxa"/>
            <w:shd w:val="clear" w:color="auto" w:fill="auto"/>
            <w:vAlign w:val="bottom"/>
          </w:tcPr>
          <w:p w:rsidR="00B00225" w:rsidRDefault="00B002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B00225" w:rsidRDefault="00B0022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" w:type="dxa"/>
            <w:gridSpan w:val="2"/>
          </w:tcPr>
          <w:p w:rsidR="00B00225" w:rsidRDefault="00B00225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</w:tcPr>
          <w:p w:rsidR="00B00225" w:rsidRDefault="00B00225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8" w:type="dxa"/>
            <w:gridSpan w:val="12"/>
            <w:shd w:val="clear" w:color="auto" w:fill="auto"/>
            <w:vAlign w:val="bottom"/>
          </w:tcPr>
          <w:p w:rsidR="00553475" w:rsidRDefault="00553475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B00225" w:rsidRDefault="00B00225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Нормативы распределения по видам доходов в бюджет </w:t>
            </w:r>
            <w:proofErr w:type="spellStart"/>
            <w:r>
              <w:rPr>
                <w:b/>
                <w:sz w:val="28"/>
                <w:szCs w:val="28"/>
              </w:rPr>
              <w:t>Зеледеевского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на 2021 год и плановый период 2022-2023 годов.</w:t>
            </w:r>
          </w:p>
          <w:p w:rsidR="00B00225" w:rsidRDefault="00B00225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8704" w:type="dxa"/>
              <w:tblLayout w:type="fixed"/>
              <w:tblLook w:val="04A0"/>
            </w:tblPr>
            <w:tblGrid>
              <w:gridCol w:w="708"/>
              <w:gridCol w:w="1336"/>
              <w:gridCol w:w="2575"/>
              <w:gridCol w:w="2458"/>
              <w:gridCol w:w="1627"/>
            </w:tblGrid>
            <w:tr w:rsidR="00B00225" w:rsidTr="002B723E">
              <w:trPr>
                <w:trHeight w:val="383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B00225" w:rsidTr="002B723E">
              <w:trPr>
                <w:trHeight w:val="383"/>
              </w:trPr>
              <w:tc>
                <w:tcPr>
                  <w:tcW w:w="870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Зеледеевского</w:t>
                  </w:r>
                  <w:proofErr w:type="spellEnd"/>
                  <w:r>
                    <w:rPr>
                      <w:b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</w:rPr>
                    <w:t>Емельяновского</w:t>
                  </w:r>
                  <w:proofErr w:type="spellEnd"/>
                  <w:r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B00225" w:rsidTr="002B723E">
              <w:trPr>
                <w:trHeight w:val="383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B00225" w:rsidTr="002B723E">
              <w:trPr>
                <w:trHeight w:val="383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352255" w:rsidRDefault="00352255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B00225" w:rsidRDefault="00B00225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</w:t>
            </w:r>
          </w:p>
          <w:p w:rsidR="003429D2" w:rsidRDefault="00B00225" w:rsidP="003429D2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proofErr w:type="spellStart"/>
            <w:r>
              <w:rPr>
                <w:sz w:val="20"/>
                <w:szCs w:val="20"/>
              </w:rPr>
              <w:t>Советадепутатов</w:t>
            </w:r>
            <w:proofErr w:type="spellEnd"/>
          </w:p>
          <w:p w:rsidR="00635778" w:rsidRDefault="00635778" w:rsidP="006357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от 04.07.2021 №11/43р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00225" w:rsidRDefault="00B00225" w:rsidP="00466E9F">
            <w:pPr>
              <w:widowControl w:val="0"/>
              <w:ind w:left="-830" w:right="-1639" w:firstLine="830"/>
              <w:jc w:val="right"/>
              <w:rPr>
                <w:sz w:val="20"/>
                <w:szCs w:val="20"/>
              </w:rPr>
            </w:pPr>
          </w:p>
          <w:p w:rsidR="00B00225" w:rsidRDefault="00B00225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ЗЕЛЕДЕЕВСКОГО СЕЛЬСОВЕТА НА 2021 </w:t>
            </w:r>
            <w:r>
              <w:rPr>
                <w:b/>
                <w:sz w:val="28"/>
                <w:szCs w:val="28"/>
              </w:rPr>
              <w:lastRenderedPageBreak/>
              <w:t>ГОД И ПЛАНОВЫЙ ПЕРИОД 2022-2023 ГОДОВ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B00225" w:rsidRDefault="00B002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B00225" w:rsidRDefault="00B00225">
            <w:pPr>
              <w:widowControl w:val="0"/>
            </w:pPr>
          </w:p>
        </w:tc>
      </w:tr>
      <w:tr w:rsidR="00466E9F" w:rsidTr="002B723E">
        <w:trPr>
          <w:gridAfter w:val="1"/>
          <w:wAfter w:w="1577" w:type="dxa"/>
          <w:trHeight w:val="2181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466E9F" w:rsidRDefault="00466E9F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6E9F" w:rsidRDefault="00466E9F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2B723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2B723E">
            <w:pPr>
              <w:widowControl w:val="0"/>
              <w:ind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66E9F" w:rsidTr="002B723E">
        <w:trPr>
          <w:gridAfter w:val="1"/>
          <w:wAfter w:w="1577" w:type="dxa"/>
          <w:trHeight w:val="173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66E9F" w:rsidRDefault="00466E9F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2B723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2B723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466E9F" w:rsidTr="002B723E">
        <w:trPr>
          <w:gridAfter w:val="1"/>
          <w:wAfter w:w="1579" w:type="dxa"/>
          <w:trHeight w:val="3959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1700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466E9F">
              <w:rPr>
                <w:sz w:val="18"/>
                <w:szCs w:val="18"/>
              </w:rPr>
              <w:t>главного администратора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E9F" w:rsidRDefault="00466E9F" w:rsidP="002B723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2B723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466E9F">
            <w:pPr>
              <w:widowControl w:val="0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C876DC" w:rsidTr="002B723E">
        <w:trPr>
          <w:gridAfter w:val="1"/>
          <w:wAfter w:w="1579" w:type="dxa"/>
          <w:trHeight w:val="81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Pr="00D13A77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</w:tcPr>
          <w:p w:rsidR="00466E9F" w:rsidRPr="00D13A77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6E9F" w:rsidRPr="00D13A77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</w:t>
            </w:r>
            <w:r w:rsidR="00FE5CA8">
              <w:rPr>
                <w:b/>
                <w:sz w:val="20"/>
                <w:szCs w:val="20"/>
                <w:lang w:val="en-US"/>
              </w:rPr>
              <w:t>5</w:t>
            </w:r>
            <w:r w:rsidRPr="00D13A77">
              <w:rPr>
                <w:b/>
                <w:sz w:val="20"/>
                <w:szCs w:val="20"/>
              </w:rPr>
              <w:t>93,400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1599,700</w:t>
            </w:r>
          </w:p>
        </w:tc>
      </w:tr>
      <w:tr w:rsidR="001C46EB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Default="001C46EB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r w:rsidR="00454F6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ДОХОДЫ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6EB" w:rsidRPr="00D13A77" w:rsidRDefault="001C46EB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C46EB" w:rsidRPr="00D13A77" w:rsidRDefault="001C46EB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C46EB" w:rsidRPr="00D13A77" w:rsidRDefault="001C46EB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269,80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288,800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309,300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C876DC" w:rsidTr="002B723E">
        <w:trPr>
          <w:gridAfter w:val="1"/>
          <w:wAfter w:w="1579" w:type="dxa"/>
          <w:trHeight w:val="34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2,900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3,100</w:t>
            </w:r>
          </w:p>
        </w:tc>
      </w:tr>
      <w:tr w:rsidR="00C876DC" w:rsidTr="002B723E">
        <w:trPr>
          <w:gridAfter w:val="1"/>
          <w:wAfter w:w="1579" w:type="dxa"/>
          <w:trHeight w:val="217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168,000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173,800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180,700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77,200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79,900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83,600</w:t>
            </w:r>
          </w:p>
        </w:tc>
      </w:tr>
      <w:tr w:rsidR="00C876DC" w:rsidTr="002B723E">
        <w:trPr>
          <w:gridAfter w:val="1"/>
          <w:wAfter w:w="1579" w:type="dxa"/>
          <w:trHeight w:val="16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="00101BF8">
              <w:rPr>
                <w:sz w:val="18"/>
                <w:szCs w:val="18"/>
              </w:rPr>
              <w:t>дифференцированных</w:t>
            </w:r>
            <w:r>
              <w:rPr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</w:tr>
      <w:tr w:rsidR="00C876DC" w:rsidTr="002B723E">
        <w:trPr>
          <w:gridAfter w:val="1"/>
          <w:wAfter w:w="1579" w:type="dxa"/>
          <w:trHeight w:val="16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101,500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104,800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109,400</w:t>
            </w:r>
          </w:p>
        </w:tc>
      </w:tr>
      <w:tr w:rsidR="00C876DC" w:rsidTr="002B723E">
        <w:trPr>
          <w:gridAfter w:val="1"/>
          <w:wAfter w:w="1579" w:type="dxa"/>
          <w:trHeight w:val="16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-11,100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-11,400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-12,800</w:t>
            </w:r>
          </w:p>
        </w:tc>
      </w:tr>
      <w:tr w:rsidR="00C876DC" w:rsidTr="002B723E">
        <w:trPr>
          <w:gridAfter w:val="1"/>
          <w:wAfter w:w="1579" w:type="dxa"/>
          <w:trHeight w:val="121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</w:t>
            </w:r>
            <w:r w:rsidR="00FE5CA8">
              <w:rPr>
                <w:b/>
                <w:sz w:val="20"/>
                <w:szCs w:val="20"/>
                <w:lang w:val="en-US"/>
              </w:rPr>
              <w:t>1</w:t>
            </w:r>
            <w:r w:rsidRPr="00D13A77">
              <w:rPr>
                <w:b/>
                <w:sz w:val="20"/>
                <w:szCs w:val="20"/>
              </w:rPr>
              <w:t>52,300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1106,200</w:t>
            </w:r>
          </w:p>
        </w:tc>
      </w:tr>
      <w:tr w:rsidR="00C876DC" w:rsidTr="002B723E">
        <w:trPr>
          <w:gridAfter w:val="1"/>
          <w:wAfter w:w="1579" w:type="dxa"/>
          <w:trHeight w:val="16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99,200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C876DC" w:rsidTr="002B723E">
        <w:trPr>
          <w:gridAfter w:val="1"/>
          <w:wAfter w:w="1579" w:type="dxa"/>
          <w:trHeight w:val="162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99,200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466E9F" w:rsidRPr="00D13A77">
              <w:rPr>
                <w:b/>
                <w:bCs/>
                <w:sz w:val="20"/>
                <w:szCs w:val="20"/>
              </w:rPr>
              <w:t>53,100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</w:pPr>
            <w:r w:rsidRPr="00D13A77"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</w:pPr>
            <w:r w:rsidRPr="00D13A77">
              <w:rPr>
                <w:b/>
                <w:bCs/>
                <w:sz w:val="20"/>
                <w:szCs w:val="20"/>
              </w:rPr>
              <w:t>953,100</w:t>
            </w:r>
          </w:p>
        </w:tc>
      </w:tr>
      <w:tr w:rsidR="00C876DC" w:rsidTr="002B723E">
        <w:trPr>
          <w:gridAfter w:val="1"/>
          <w:wAfter w:w="1579" w:type="dxa"/>
          <w:trHeight w:val="561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C876DC" w:rsidTr="002B723E">
        <w:trPr>
          <w:gridAfter w:val="1"/>
          <w:wAfter w:w="1579" w:type="dxa"/>
          <w:trHeight w:val="172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E5CA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="00466E9F" w:rsidRPr="00D13A77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8F0367">
              <w:rPr>
                <w:bCs/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E5CA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="00466E9F" w:rsidRPr="00D13A77">
              <w:rPr>
                <w:bCs/>
                <w:sz w:val="20"/>
                <w:szCs w:val="20"/>
              </w:rPr>
              <w:t>25,700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C876DC" w:rsidTr="002B723E">
        <w:trPr>
          <w:gridAfter w:val="1"/>
          <w:wAfter w:w="1579" w:type="dxa"/>
          <w:trHeight w:val="155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C876DC" w:rsidTr="002B723E">
        <w:trPr>
          <w:gridAfter w:val="1"/>
          <w:wAfter w:w="1579" w:type="dxa"/>
          <w:trHeight w:val="274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5073,35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4380,479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257B" w:rsidRPr="00D13A77" w:rsidRDefault="00F9257B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4341,622</w:t>
            </w:r>
          </w:p>
        </w:tc>
      </w:tr>
      <w:tr w:rsidR="00C876DC" w:rsidTr="002B723E">
        <w:trPr>
          <w:gridAfter w:val="1"/>
          <w:wAfter w:w="1579" w:type="dxa"/>
          <w:trHeight w:val="130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5073,35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4380,479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4341,622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1663,100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288,100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288,100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1663,100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B819F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562,400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562,400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562,400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B819F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C876DC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F9257B" w:rsidTr="002B723E">
        <w:trPr>
          <w:gridAfter w:val="1"/>
          <w:wAfter w:w="1579" w:type="dxa"/>
          <w:trHeight w:val="72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Default="00F9257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57B" w:rsidRPr="00D13A77" w:rsidRDefault="00F925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896,951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257B" w:rsidRPr="00D13A77" w:rsidRDefault="00F925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421,679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257B" w:rsidRPr="00D13A77" w:rsidRDefault="00F925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433,522</w:t>
            </w:r>
          </w:p>
        </w:tc>
      </w:tr>
      <w:tr w:rsidR="00C876DC" w:rsidTr="002B723E">
        <w:trPr>
          <w:gridAfter w:val="1"/>
          <w:wAfter w:w="1579" w:type="dxa"/>
          <w:trHeight w:val="102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</w:t>
            </w:r>
            <w:r w:rsidR="00DF1C44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</w:tr>
      <w:tr w:rsidR="00DF1C44" w:rsidTr="002B723E">
        <w:trPr>
          <w:gridAfter w:val="1"/>
          <w:wAfter w:w="1579" w:type="dxa"/>
          <w:trHeight w:val="102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Default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7508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264,648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275,234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287,077</w:t>
            </w:r>
          </w:p>
        </w:tc>
      </w:tr>
      <w:tr w:rsidR="00C56996" w:rsidTr="002B723E">
        <w:trPr>
          <w:gridAfter w:val="1"/>
          <w:wAfter w:w="1579" w:type="dxa"/>
          <w:trHeight w:val="102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343BF8" w:rsidRDefault="00C56996" w:rsidP="00DF1C44">
            <w:pPr>
              <w:widowControl w:val="0"/>
              <w:jc w:val="right"/>
              <w:rPr>
                <w:sz w:val="18"/>
                <w:szCs w:val="18"/>
              </w:rPr>
            </w:pPr>
            <w:r w:rsidRPr="00343BF8">
              <w:rPr>
                <w:sz w:val="18"/>
                <w:szCs w:val="18"/>
              </w:rPr>
              <w:t>3</w:t>
            </w:r>
            <w:r w:rsidR="00DF1C44" w:rsidRPr="00343BF8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7641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485,903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56996" w:rsidRPr="00D13A77" w:rsidRDefault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DF1C44" w:rsidTr="002B723E">
        <w:trPr>
          <w:gridAfter w:val="1"/>
          <w:wAfter w:w="1579" w:type="dxa"/>
          <w:trHeight w:val="102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343BF8" w:rsidRDefault="00343BF8" w:rsidP="00DF1C44">
            <w:pPr>
              <w:widowControl w:val="0"/>
              <w:jc w:val="right"/>
              <w:rPr>
                <w:sz w:val="18"/>
                <w:szCs w:val="18"/>
              </w:rPr>
            </w:pPr>
            <w:r w:rsidRPr="00343BF8">
              <w:rPr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 w:rsidP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7555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1C44" w:rsidRPr="00D13A77" w:rsidRDefault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</w:tr>
      <w:tr w:rsidR="00C876DC" w:rsidTr="002B723E">
        <w:trPr>
          <w:gridAfter w:val="1"/>
          <w:wAfter w:w="1579" w:type="dxa"/>
          <w:trHeight w:val="1237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343BF8"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35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Pr="00D13A77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109,200</w:t>
            </w:r>
          </w:p>
        </w:tc>
      </w:tr>
      <w:tr w:rsidR="00C876DC" w:rsidTr="002B723E">
        <w:trPr>
          <w:gridAfter w:val="1"/>
          <w:wAfter w:w="1579" w:type="dxa"/>
          <w:trHeight w:val="2622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3BF8"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C876DC" w:rsidTr="002B723E">
        <w:trPr>
          <w:gridAfter w:val="1"/>
          <w:wAfter w:w="1579" w:type="dxa"/>
          <w:trHeight w:val="159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3BF8"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C876DC" w:rsidTr="002B723E">
        <w:trPr>
          <w:gridAfter w:val="1"/>
          <w:wAfter w:w="1579" w:type="dxa"/>
          <w:trHeight w:val="747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1C44"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</w:tr>
      <w:tr w:rsidR="00C876DC" w:rsidTr="002B723E">
        <w:trPr>
          <w:gridAfter w:val="1"/>
          <w:wAfter w:w="1579" w:type="dxa"/>
          <w:trHeight w:val="992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1C44">
              <w:rPr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Pr="00D13A77" w:rsidRDefault="0067761C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C876DC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B819FE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DF1C4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сельских поселени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080CEE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EE" w:rsidRDefault="00080CEE" w:rsidP="00080C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Pr="00D13A77" w:rsidRDefault="00F9257B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1843,199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80CEE" w:rsidRPr="00D13A77" w:rsidRDefault="00080CEE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80CEE" w:rsidRPr="00D13A77" w:rsidRDefault="00080CEE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080CEE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Default="00080CEE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EE" w:rsidRDefault="00080CEE" w:rsidP="00080C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EE" w:rsidRPr="00D13A77" w:rsidRDefault="00F9257B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1843,199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80CEE" w:rsidRPr="00D13A77" w:rsidRDefault="00080CEE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80CEE" w:rsidRPr="00D13A77" w:rsidRDefault="00080CEE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C876DC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F1C4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1843,199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C876DC" w:rsidTr="002B723E">
        <w:trPr>
          <w:gridAfter w:val="1"/>
          <w:wAfter w:w="1578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F1C4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jc w:val="center"/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080CEE" w:rsidRDefault="00466E9F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Pr="00080CEE" w:rsidRDefault="00466E9F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1662,700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D13A77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2944,100</w:t>
            </w:r>
          </w:p>
        </w:tc>
      </w:tr>
      <w:tr w:rsidR="00696BA9" w:rsidTr="002B723E">
        <w:trPr>
          <w:gridAfter w:val="1"/>
          <w:wAfter w:w="1578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Default="00696BA9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080CEE" w:rsidRDefault="00696BA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BA9" w:rsidRPr="00080CEE" w:rsidRDefault="00696BA9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BA9" w:rsidRPr="00D13A77" w:rsidRDefault="00696BA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24,842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96BA9" w:rsidRPr="00D13A77" w:rsidRDefault="00696BA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96BA9" w:rsidRPr="00D13A77" w:rsidRDefault="00696BA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3300F8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Default="00080CEE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080CEE" w:rsidRDefault="003300F8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0F8" w:rsidRPr="00080CEE" w:rsidRDefault="003300F8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0F8" w:rsidRPr="00D13A77" w:rsidRDefault="003300F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138,500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300F8" w:rsidRPr="00D13A77" w:rsidRDefault="003300F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300F8" w:rsidRPr="00D13A77" w:rsidRDefault="003300F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401B55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 w:rsidP="00DF1C44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lastRenderedPageBreak/>
              <w:t>4</w:t>
            </w:r>
            <w:r w:rsidR="00080CEE" w:rsidRPr="00080CE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099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B55" w:rsidRPr="00080CEE" w:rsidRDefault="0044026A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4,008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 w:rsidR="00414CF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 w:rsidR="00414CF4">
              <w:rPr>
                <w:bCs/>
                <w:sz w:val="20"/>
                <w:szCs w:val="20"/>
              </w:rPr>
              <w:t>0</w:t>
            </w:r>
          </w:p>
        </w:tc>
      </w:tr>
      <w:tr w:rsidR="00401B55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 w:rsidP="00DF1C44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</w:t>
            </w:r>
            <w:r w:rsidR="00080CEE" w:rsidRPr="00080CE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01B55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030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080CEE" w:rsidRDefault="0044026A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B55" w:rsidRPr="00080CEE" w:rsidRDefault="0044026A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25,25</w:t>
            </w:r>
            <w:r w:rsidR="00F9257B" w:rsidRPr="00D13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 w:rsidR="00414CF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01B55" w:rsidRPr="00D13A77" w:rsidRDefault="0044026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 w:rsidR="00414CF4">
              <w:rPr>
                <w:bCs/>
                <w:sz w:val="20"/>
                <w:szCs w:val="20"/>
              </w:rPr>
              <w:t>0</w:t>
            </w:r>
          </w:p>
        </w:tc>
      </w:tr>
      <w:tr w:rsidR="003429D2" w:rsidTr="002B723E">
        <w:trPr>
          <w:gridAfter w:val="1"/>
          <w:wAfter w:w="1579" w:type="dxa"/>
          <w:trHeight w:val="8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3429D2" w:rsidRDefault="003429D2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80CE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080CEE" w:rsidRDefault="003429D2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D2" w:rsidRPr="00080CEE" w:rsidRDefault="000F6DE4">
            <w:pPr>
              <w:widowControl w:val="0"/>
              <w:jc w:val="both"/>
              <w:rPr>
                <w:sz w:val="20"/>
                <w:szCs w:val="20"/>
              </w:rPr>
            </w:pPr>
            <w:r w:rsidRPr="00080CE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9D2" w:rsidRPr="00D13A77" w:rsidRDefault="00DD266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-</w:t>
            </w:r>
            <w:r w:rsidR="000F6DE4" w:rsidRPr="00D13A77">
              <w:rPr>
                <w:bCs/>
                <w:sz w:val="20"/>
                <w:szCs w:val="20"/>
              </w:rPr>
              <w:t>12,101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429D2" w:rsidRPr="00D13A77" w:rsidRDefault="00414CF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429D2" w:rsidRPr="00D13A77" w:rsidRDefault="00414CF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C876DC" w:rsidTr="002B723E">
        <w:trPr>
          <w:gridAfter w:val="1"/>
          <w:wAfter w:w="1579" w:type="dxa"/>
          <w:trHeight w:val="899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 w:rsidP="00401B55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3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1C46EB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E5CA8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66,75</w:t>
            </w:r>
            <w:r w:rsidR="00C678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1C46E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1C46E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EB16C7" w:rsidRDefault="00EB16C7" w:rsidP="00EB16C7">
      <w:pPr>
        <w:ind w:left="-1134" w:firstLine="5102"/>
        <w:jc w:val="center"/>
        <w:rPr>
          <w:sz w:val="20"/>
          <w:szCs w:val="20"/>
        </w:rPr>
      </w:pPr>
      <w:bookmarkStart w:id="0" w:name="_GoBack"/>
      <w:bookmarkEnd w:id="0"/>
    </w:p>
    <w:p w:rsidR="001F76B6" w:rsidRDefault="00B13C39" w:rsidP="00D524CA">
      <w:pPr>
        <w:ind w:left="-1134" w:firstLine="5102"/>
        <w:jc w:val="right"/>
      </w:pPr>
      <w:r>
        <w:rPr>
          <w:sz w:val="20"/>
          <w:szCs w:val="20"/>
        </w:rPr>
        <w:lastRenderedPageBreak/>
        <w:t>Приложение № 6</w:t>
      </w:r>
    </w:p>
    <w:p w:rsidR="001F76B6" w:rsidRDefault="00B13C39" w:rsidP="00D524CA">
      <w:pPr>
        <w:ind w:left="-1134" w:firstLine="5102"/>
        <w:jc w:val="right"/>
      </w:pPr>
      <w:r>
        <w:rPr>
          <w:sz w:val="20"/>
          <w:szCs w:val="20"/>
        </w:rPr>
        <w:t>к решению Зеледеевского</w:t>
      </w:r>
    </w:p>
    <w:p w:rsidR="00816C6E" w:rsidRDefault="00B13C39" w:rsidP="00816C6E">
      <w:pPr>
        <w:ind w:left="2124" w:firstLine="5103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635778" w:rsidRDefault="00635778" w:rsidP="00635778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04.07.2021 №11/43р</w:t>
      </w:r>
      <w:r>
        <w:rPr>
          <w:b/>
          <w:sz w:val="28"/>
          <w:szCs w:val="28"/>
        </w:rPr>
        <w:t xml:space="preserve"> </w:t>
      </w:r>
    </w:p>
    <w:p w:rsidR="00325644" w:rsidRDefault="00325644" w:rsidP="00816C6E">
      <w:pPr>
        <w:ind w:left="2124" w:firstLine="5103"/>
        <w:jc w:val="right"/>
        <w:rPr>
          <w:sz w:val="20"/>
          <w:szCs w:val="20"/>
        </w:rPr>
      </w:pPr>
    </w:p>
    <w:p w:rsidR="001F45B5" w:rsidRDefault="001F45B5" w:rsidP="00816C6E">
      <w:pPr>
        <w:ind w:left="2124" w:firstLine="5103"/>
        <w:jc w:val="right"/>
        <w:rPr>
          <w:sz w:val="20"/>
          <w:szCs w:val="20"/>
        </w:rPr>
      </w:pPr>
    </w:p>
    <w:p w:rsidR="00325644" w:rsidRDefault="00325644" w:rsidP="00816C6E">
      <w:pPr>
        <w:ind w:left="2124" w:firstLine="5103"/>
        <w:jc w:val="right"/>
        <w:rPr>
          <w:sz w:val="20"/>
          <w:szCs w:val="20"/>
        </w:rPr>
      </w:pPr>
    </w:p>
    <w:p w:rsidR="001F76B6" w:rsidRDefault="001F76B6" w:rsidP="00816C6E">
      <w:pPr>
        <w:rPr>
          <w:sz w:val="20"/>
          <w:szCs w:val="20"/>
        </w:rPr>
      </w:pPr>
    </w:p>
    <w:tbl>
      <w:tblPr>
        <w:tblpPr w:leftFromText="180" w:rightFromText="180" w:vertAnchor="text" w:horzAnchor="page" w:tblpX="753" w:tblpY="-61"/>
        <w:tblW w:w="10740" w:type="dxa"/>
        <w:tblLayout w:type="fixed"/>
        <w:tblLook w:val="0000"/>
      </w:tblPr>
      <w:tblGrid>
        <w:gridCol w:w="817"/>
        <w:gridCol w:w="3523"/>
        <w:gridCol w:w="788"/>
        <w:gridCol w:w="679"/>
        <w:gridCol w:w="1247"/>
        <w:gridCol w:w="569"/>
        <w:gridCol w:w="1027"/>
        <w:gridCol w:w="1010"/>
        <w:gridCol w:w="1080"/>
      </w:tblGrid>
      <w:tr w:rsidR="00592268" w:rsidTr="00492B38">
        <w:trPr>
          <w:trHeight w:val="255"/>
        </w:trPr>
        <w:tc>
          <w:tcPr>
            <w:tcW w:w="10740" w:type="dxa"/>
            <w:gridSpan w:val="9"/>
            <w:shd w:val="clear" w:color="auto" w:fill="auto"/>
            <w:vAlign w:val="bottom"/>
          </w:tcPr>
          <w:p w:rsidR="00592268" w:rsidRDefault="00592268" w:rsidP="005922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сельсовета на 2021 и плановый период 2022-2023 годы.</w:t>
            </w:r>
          </w:p>
        </w:tc>
      </w:tr>
      <w:tr w:rsidR="00816C6E" w:rsidTr="00492B38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16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D05345" w:rsidP="00515A0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2839,383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3006,689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492B3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2865,002</w:t>
            </w:r>
          </w:p>
        </w:tc>
      </w:tr>
      <w:tr w:rsidR="00816C6E" w:rsidTr="00492B38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5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816C6E" w:rsidTr="00492B38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15A03" w:rsidRDefault="00515A03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1277,486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1911,662</w:t>
            </w:r>
          </w:p>
        </w:tc>
      </w:tr>
      <w:tr w:rsidR="00816C6E" w:rsidTr="00492B38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515A03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1277,486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515A03" w:rsidTr="00492B38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Pr="0029166A" w:rsidRDefault="00515A03" w:rsidP="00515A03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Default="00515A03" w:rsidP="00515A0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Default="00515A03" w:rsidP="00515A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Default="00515A03" w:rsidP="00515A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Default="00515A03" w:rsidP="00515A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Pr="00123BC9" w:rsidRDefault="00515A03" w:rsidP="00515A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A03" w:rsidRPr="00123BC9" w:rsidRDefault="00515A03" w:rsidP="00515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1277,486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15A03" w:rsidRDefault="00515A03" w:rsidP="00515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15A03" w:rsidRDefault="00515A03" w:rsidP="00515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816C6E" w:rsidTr="00492B38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 xml:space="preserve">Региональные выплаты и </w:t>
            </w:r>
            <w:proofErr w:type="spellStart"/>
            <w:r w:rsidRPr="00147E8D">
              <w:rPr>
                <w:sz w:val="20"/>
                <w:szCs w:val="20"/>
              </w:rPr>
              <w:t>выплаты</w:t>
            </w:r>
            <w:proofErr w:type="gramStart"/>
            <w:r w:rsidRPr="00147E8D">
              <w:rPr>
                <w:sz w:val="20"/>
                <w:szCs w:val="20"/>
              </w:rPr>
              <w:t>,о</w:t>
            </w:r>
            <w:proofErr w:type="gramEnd"/>
            <w:r w:rsidRPr="00147E8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</w:t>
            </w:r>
            <w:proofErr w:type="spellEnd"/>
            <w:r w:rsidRPr="00147E8D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рамках </w:t>
            </w:r>
            <w:proofErr w:type="spellStart"/>
            <w:r w:rsidRPr="00147E8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</w:t>
            </w:r>
            <w:proofErr w:type="spellEnd"/>
            <w:r w:rsidRPr="00147E8D">
              <w:rPr>
                <w:sz w:val="20"/>
                <w:szCs w:val="20"/>
              </w:rPr>
              <w:t xml:space="preserve">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515A03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</w:t>
            </w:r>
            <w:r>
              <w:rPr>
                <w:sz w:val="20"/>
                <w:szCs w:val="20"/>
              </w:rPr>
              <w:t xml:space="preserve"> обе</w:t>
            </w:r>
            <w:r w:rsidRPr="00147E8D">
              <w:rPr>
                <w:sz w:val="20"/>
                <w:szCs w:val="20"/>
              </w:rPr>
              <w:t xml:space="preserve">спечивающие уровень заработной платы работников бюджетной сферы не ниже размера минимальной заработной </w:t>
            </w:r>
            <w:proofErr w:type="spellStart"/>
            <w:r w:rsidRPr="00147E8D">
              <w:rPr>
                <w:sz w:val="20"/>
                <w:szCs w:val="20"/>
              </w:rPr>
              <w:t>платыв</w:t>
            </w:r>
            <w:proofErr w:type="spellEnd"/>
            <w:r w:rsidRPr="00147E8D">
              <w:rPr>
                <w:sz w:val="20"/>
                <w:szCs w:val="20"/>
              </w:rPr>
              <w:t xml:space="preserve"> рамках </w:t>
            </w:r>
            <w:proofErr w:type="spellStart"/>
            <w:r w:rsidRPr="00147E8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</w:t>
            </w:r>
            <w:proofErr w:type="spellEnd"/>
            <w:r w:rsidRPr="00147E8D">
              <w:rPr>
                <w:sz w:val="20"/>
                <w:szCs w:val="20"/>
              </w:rPr>
              <w:t xml:space="preserve">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515A03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9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515A0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1259,154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2053,349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1907,362</w:t>
            </w:r>
          </w:p>
        </w:tc>
      </w:tr>
      <w:tr w:rsidR="00816C6E" w:rsidRPr="008908A6" w:rsidTr="00492B38">
        <w:trPr>
          <w:trHeight w:val="8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515A03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515A03">
              <w:rPr>
                <w:sz w:val="20"/>
                <w:szCs w:val="20"/>
              </w:rPr>
              <w:t>42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816C6E" w:rsidRPr="008908A6" w:rsidTr="00492B38">
        <w:trPr>
          <w:trHeight w:val="51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515A03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515A03">
              <w:rPr>
                <w:sz w:val="20"/>
                <w:szCs w:val="20"/>
              </w:rPr>
              <w:t>42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816C6E" w:rsidTr="00492B38">
        <w:trPr>
          <w:trHeight w:val="5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175,578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594,680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816C6E" w:rsidTr="00492B38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175,578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594,680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816C6E" w:rsidTr="00492B38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771D7" w:rsidRDefault="00816C6E" w:rsidP="00816C6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236,847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236,847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1F4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9A3AEC" w:rsidRDefault="00816C6E" w:rsidP="00816C6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9A3AEC" w:rsidRDefault="00816C6E" w:rsidP="00816C6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финансовых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алоговых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  <w:bookmarkStart w:id="1" w:name="_Hlk530683520"/>
            <w:bookmarkEnd w:id="1"/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16C6E" w:rsidTr="00492B38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16C6E" w:rsidTr="00492B38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</w:t>
            </w:r>
            <w:r>
              <w:rPr>
                <w:bCs/>
                <w:sz w:val="20"/>
                <w:szCs w:val="20"/>
              </w:rPr>
              <w:lastRenderedPageBreak/>
              <w:t xml:space="preserve">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16C6E" w:rsidTr="00492B38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</w:t>
            </w:r>
            <w:r>
              <w:rPr>
                <w:sz w:val="20"/>
                <w:szCs w:val="20"/>
              </w:rPr>
              <w:t xml:space="preserve"> Зеледеевского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7030F3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29166A" w:rsidRDefault="007030F3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Default="007030F3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91BF4">
              <w:rPr>
                <w:b/>
              </w:rPr>
              <w:t>Обеспечение проведения выборов и референдумов в рамках непро</w:t>
            </w:r>
            <w:r>
              <w:rPr>
                <w:b/>
              </w:rPr>
              <w:t xml:space="preserve">граммных расходов администрации </w:t>
            </w:r>
            <w:r w:rsidRPr="00A91BF4">
              <w:rPr>
                <w:b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D05345" w:rsidRDefault="007030F3" w:rsidP="00477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30F3" w:rsidRPr="00D05345" w:rsidRDefault="007030F3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345">
              <w:rPr>
                <w:b/>
                <w:sz w:val="20"/>
                <w:szCs w:val="20"/>
              </w:rPr>
              <w:t>0,000</w:t>
            </w:r>
          </w:p>
        </w:tc>
      </w:tr>
      <w:tr w:rsidR="007030F3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29166A" w:rsidRDefault="007030F3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Default="007030F3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91BF4">
              <w:t>Проведение выборов депутатов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Default="007030F3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Default="007030F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Default="007030F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123BC9" w:rsidRDefault="007030F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F3" w:rsidRPr="00123BC9" w:rsidRDefault="007030F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30F3" w:rsidRPr="00123BC9" w:rsidRDefault="007030F3" w:rsidP="007030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30F3" w:rsidRDefault="007030F3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1F45B5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816C6E" w:rsidTr="00492B38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3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67,376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816C6E" w:rsidTr="00492B38">
        <w:trPr>
          <w:trHeight w:val="2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4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  <w:r w:rsidRPr="002916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ЖИЛИЩНО-КОММУНАЛЬНОЕ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48687B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1485,930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853,859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853,859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Емельяновского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130,00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в Емельяновского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130,00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Емельяновского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130,00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130,00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16C6E" w:rsidTr="00492B38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130,00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16C6E" w:rsidTr="00492B38">
        <w:trPr>
          <w:trHeight w:val="24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868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48687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868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</w:tr>
      <w:tr w:rsidR="00816C6E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48687B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816C6E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</w:t>
            </w:r>
            <w:r>
              <w:rPr>
                <w:bCs/>
                <w:sz w:val="20"/>
                <w:szCs w:val="20"/>
              </w:rPr>
              <w:t xml:space="preserve"> Зеледеевского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48687B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F35D89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29166A" w:rsidRDefault="00F35D89" w:rsidP="00F35D89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123BC9" w:rsidRDefault="00F35D89" w:rsidP="00F35D8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 уровень заработной платы работников бюджетной сферы не ниже размера минимальной заработной платыв рамках 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123BC9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 w:rsidRPr="0048687B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35D89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29166A" w:rsidRDefault="00F35D89" w:rsidP="00F35D89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123BC9" w:rsidRDefault="00F35D89" w:rsidP="00F35D8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 уровень заработной платы работников бюджетной сферы не ниже размера минимальной заработной платыв рамках 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123BC9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5D89" w:rsidRPr="0048687B" w:rsidRDefault="00F35D89" w:rsidP="00F35D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303,231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816C6E" w:rsidTr="00492B38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303,231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816C6E" w:rsidTr="00492B38">
        <w:trPr>
          <w:trHeight w:val="4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8687B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</w:t>
            </w:r>
            <w:r w:rsidR="0048687B"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5,226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816C6E" w:rsidTr="00492B38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48687B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</w:t>
            </w:r>
            <w:r w:rsidR="0048687B"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5,226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816C6E" w:rsidTr="00492B38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Осуществление расходов,направленных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D4A04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572,563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Осуществление расходов,направленных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</w:t>
            </w:r>
            <w:r w:rsidRPr="00527AD4">
              <w:rPr>
                <w:sz w:val="20"/>
                <w:szCs w:val="20"/>
              </w:rPr>
              <w:lastRenderedPageBreak/>
              <w:t>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572,563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</w:t>
            </w:r>
            <w:r w:rsidRPr="00123BC9">
              <w:rPr>
                <w:sz w:val="20"/>
                <w:szCs w:val="20"/>
              </w:rPr>
              <w:t>,</w:t>
            </w:r>
            <w:r w:rsidRPr="00123BC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527AD4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138,500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6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r>
              <w:rPr>
                <w:bCs/>
                <w:sz w:val="20"/>
                <w:szCs w:val="20"/>
              </w:rPr>
              <w:t>Зеледеевского сельсовета</w:t>
            </w:r>
            <w:r>
              <w:rPr>
                <w:sz w:val="20"/>
                <w:szCs w:val="20"/>
              </w:rPr>
              <w:t xml:space="preserve">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«Развитие поликультурного пространства  </w:t>
            </w:r>
            <w:r>
              <w:rPr>
                <w:bCs/>
                <w:sz w:val="20"/>
                <w:szCs w:val="20"/>
              </w:rPr>
              <w:t xml:space="preserve"> Зеледеевского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6E" w:rsidRPr="003206E1" w:rsidRDefault="00816C6E" w:rsidP="00816C6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  <w:r w:rsidRPr="002916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6E" w:rsidRPr="003206E1" w:rsidRDefault="00816C6E" w:rsidP="00816C6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lastRenderedPageBreak/>
              <w:t xml:space="preserve">Передача полномочий по </w:t>
            </w:r>
            <w:r w:rsidRPr="00124ABA">
              <w:rPr>
                <w:sz w:val="20"/>
                <w:szCs w:val="20"/>
              </w:rPr>
              <w:lastRenderedPageBreak/>
              <w:t>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F365D3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65D3">
              <w:rPr>
                <w:b/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 w:rsidRPr="00F365D3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F365D3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r>
              <w:rPr>
                <w:bCs/>
                <w:sz w:val="20"/>
                <w:szCs w:val="20"/>
              </w:rPr>
              <w:t>Зеледеевского сельсовета</w:t>
            </w:r>
            <w:r>
              <w:rPr>
                <w:sz w:val="20"/>
                <w:szCs w:val="20"/>
              </w:rPr>
              <w:t xml:space="preserve">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«Развитие поликультурного пространства </w:t>
            </w:r>
            <w:r>
              <w:rPr>
                <w:bCs/>
                <w:sz w:val="20"/>
                <w:szCs w:val="20"/>
              </w:rPr>
              <w:t>Зеледеевского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477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</w:t>
            </w:r>
            <w:r>
              <w:rPr>
                <w:sz w:val="20"/>
                <w:szCs w:val="20"/>
              </w:rPr>
              <w:lastRenderedPageBreak/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123BC9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  <w:bookmarkStart w:id="2" w:name="_Hlk530683434"/>
            <w:bookmarkEnd w:id="2"/>
          </w:p>
        </w:tc>
      </w:tr>
      <w:tr w:rsidR="00816C6E" w:rsidTr="00492B38">
        <w:trPr>
          <w:trHeight w:val="40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134,963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269,926</w:t>
            </w:r>
          </w:p>
        </w:tc>
      </w:tr>
      <w:tr w:rsidR="00816C6E" w:rsidTr="00492B38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Pr="0029166A" w:rsidRDefault="00816C6E" w:rsidP="00816C6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816C6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E" w:rsidRDefault="00816C6E" w:rsidP="007F4CF4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F4CF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16,75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5790,07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6E" w:rsidRDefault="00816C6E" w:rsidP="00816C6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5923,92</w:t>
            </w:r>
          </w:p>
        </w:tc>
      </w:tr>
    </w:tbl>
    <w:p w:rsidR="001F76B6" w:rsidRDefault="00FE0732" w:rsidP="00492B38">
      <w:pPr>
        <w:jc w:val="right"/>
      </w:pPr>
      <w:r>
        <w:rPr>
          <w:sz w:val="20"/>
          <w:szCs w:val="20"/>
        </w:rPr>
        <w:br w:type="page"/>
      </w:r>
      <w:r w:rsidR="00B13C39">
        <w:rPr>
          <w:sz w:val="20"/>
          <w:szCs w:val="20"/>
        </w:rPr>
        <w:lastRenderedPageBreak/>
        <w:t>Приложение №7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сельского Совета депутатов </w:t>
      </w:r>
    </w:p>
    <w:p w:rsidR="00635778" w:rsidRDefault="00635778" w:rsidP="00635778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04.07.2021 №11/43р</w:t>
      </w:r>
      <w:r>
        <w:rPr>
          <w:b/>
          <w:sz w:val="28"/>
          <w:szCs w:val="28"/>
        </w:rPr>
        <w:t xml:space="preserve"> </w:t>
      </w:r>
    </w:p>
    <w:p w:rsidR="001F76B6" w:rsidRDefault="001F76B6">
      <w:pPr>
        <w:ind w:firstLine="6804"/>
        <w:rPr>
          <w:b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бюджетов Российской Федерации на 2021 год и плановый период 2022-2023 годов</w:t>
      </w:r>
    </w:p>
    <w:p w:rsidR="001F76B6" w:rsidRDefault="001F76B6">
      <w:pPr>
        <w:jc w:val="both"/>
        <w:rPr>
          <w:b/>
        </w:rPr>
      </w:pPr>
    </w:p>
    <w:p w:rsidR="001F76B6" w:rsidRDefault="00B13C39">
      <w:pPr>
        <w:jc w:val="right"/>
      </w:pPr>
      <w:r>
        <w:t>Тыс.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492B38">
            <w:pPr>
              <w:widowControl w:val="0"/>
            </w:pPr>
            <w:r>
              <w:t>2839,383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3006,</w:t>
            </w:r>
            <w:r w:rsidR="00F217AE">
              <w:t>6</w:t>
            </w:r>
            <w:r>
              <w:t>89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286</w:t>
            </w:r>
            <w:r w:rsidR="00F217AE">
              <w:t>5,002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EC3B51">
            <w:pPr>
              <w:widowControl w:val="0"/>
            </w:pPr>
            <w:r>
              <w:t>1277,486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</w:pPr>
            <w:r>
              <w:t>205</w:t>
            </w:r>
            <w:r w:rsidR="00F217AE">
              <w:t>3,349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1911,</w:t>
            </w:r>
            <w:r w:rsidR="00F217AE">
              <w:t>6</w:t>
            </w:r>
            <w:r>
              <w:t>62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109,200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109,200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57CFE">
            <w:pPr>
              <w:widowControl w:val="0"/>
            </w:pPr>
            <w:r>
              <w:t>67,376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64,245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64,245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</w:t>
            </w:r>
            <w:r w:rsidR="00F217AE"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57CFE" w:rsidP="00157CFE">
            <w:pPr>
              <w:widowControl w:val="0"/>
            </w:pPr>
            <w:r>
              <w:t>2,955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lastRenderedPageBreak/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64,421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467,777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467,777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57CFE">
            <w:pPr>
              <w:widowControl w:val="0"/>
            </w:pPr>
            <w:r>
              <w:t>1479,52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157CFE">
            <w:pPr>
              <w:widowControl w:val="0"/>
            </w:pPr>
            <w:r>
              <w:t>1</w:t>
            </w:r>
            <w:r w:rsidR="00157CFE">
              <w:t>3</w:t>
            </w:r>
            <w: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C70D68" w:rsidRDefault="00EC3B51">
            <w:pPr>
              <w:widowControl w:val="0"/>
              <w:rPr>
                <w:highlight w:val="yellow"/>
              </w:rPr>
            </w:pPr>
            <w:r>
              <w:t>1346,030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1644,900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</w:t>
            </w:r>
            <w:r w:rsidR="00F217AE">
              <w:t>644,900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  <w:bookmarkStart w:id="3" w:name="_Hlk530683616"/>
            <w:bookmarkEnd w:id="3"/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AE1129">
            <w:pPr>
              <w:widowControl w:val="0"/>
            </w:pPr>
            <w:r>
              <w:t>97,013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</w:tr>
      <w:tr w:rsidR="00EC3B51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  <w: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  <w:r>
              <w:t>Выборы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  <w:r>
              <w:t>125,000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  <w: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51" w:rsidRDefault="00EC3B51">
            <w:pPr>
              <w:widowControl w:val="0"/>
            </w:pPr>
            <w:r>
              <w:t>0,000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EC3B51">
            <w:pPr>
              <w:widowControl w:val="0"/>
            </w:pPr>
            <w:r>
              <w:t>2</w:t>
            </w:r>
            <w:r w:rsidR="00EC3B51"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211AB8">
            <w:pPr>
              <w:widowControl w:val="0"/>
            </w:pPr>
            <w:r>
              <w:t>134,963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211AB8">
            <w:pPr>
              <w:widowControl w:val="0"/>
            </w:pPr>
            <w:r>
              <w:t>269,926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</w:t>
            </w:r>
            <w:r w:rsidR="00EC3B51"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211AB8" w:rsidP="00EC3B51">
            <w:pPr>
              <w:widowControl w:val="0"/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3B51">
              <w:rPr>
                <w:b/>
              </w:rPr>
              <w:t>7</w:t>
            </w:r>
            <w:r>
              <w:rPr>
                <w:b/>
              </w:rPr>
              <w:t>16,75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211A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5790,07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211A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5923,92</w:t>
            </w:r>
          </w:p>
        </w:tc>
      </w:tr>
    </w:tbl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  <w:sectPr w:rsidR="001F76B6" w:rsidSect="002B723E">
          <w:footerReference w:type="default" r:id="rId9"/>
          <w:pgSz w:w="11906" w:h="16838"/>
          <w:pgMar w:top="1134" w:right="851" w:bottom="1134" w:left="170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B13C39">
      <w:pPr>
        <w:tabs>
          <w:tab w:val="left" w:pos="3780"/>
        </w:tabs>
        <w:ind w:firstLine="11340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1F76B6" w:rsidRDefault="00B13C3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635778" w:rsidRDefault="00635778" w:rsidP="0063577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от 04.07.2021 №11/43р</w:t>
      </w:r>
    </w:p>
    <w:p w:rsidR="001F76B6" w:rsidRDefault="001F76B6">
      <w:pPr>
        <w:ind w:firstLine="6804"/>
        <w:rPr>
          <w:sz w:val="20"/>
          <w:szCs w:val="20"/>
        </w:rPr>
      </w:pPr>
    </w:p>
    <w:p w:rsidR="001F76B6" w:rsidRDefault="001F76B6">
      <w:pPr>
        <w:ind w:firstLine="11340"/>
        <w:rPr>
          <w:sz w:val="20"/>
          <w:szCs w:val="20"/>
        </w:rPr>
      </w:pPr>
    </w:p>
    <w:p w:rsidR="001F76B6" w:rsidRDefault="00B13C39">
      <w:pPr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Зеледеевского сельсовета на 2021 год и плановый период 2022-2023 годов</w:t>
      </w:r>
    </w:p>
    <w:p w:rsidR="0001615F" w:rsidRDefault="0001615F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2023 год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2B1E2C" w:rsidRDefault="00DC7206">
            <w:pPr>
              <w:widowControl w:val="0"/>
              <w:rPr>
                <w:b/>
              </w:rPr>
            </w:pPr>
            <w:r>
              <w:rPr>
                <w:b/>
              </w:rPr>
              <w:t>4971,85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1F76B6" w:rsidTr="00596334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D87D0E">
            <w:pPr>
              <w:widowControl w:val="0"/>
              <w:rPr>
                <w:b/>
              </w:rPr>
            </w:pPr>
            <w:r>
              <w:t>Подпрограмма</w:t>
            </w:r>
            <w:r w:rsidR="00B13C39">
              <w:t xml:space="preserve"> «Безопасность граждан и благоустройство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2B1E2C" w:rsidRDefault="00DC7206">
            <w:pPr>
              <w:widowControl w:val="0"/>
              <w:rPr>
                <w:b/>
              </w:rPr>
            </w:pPr>
            <w:r>
              <w:rPr>
                <w:b/>
              </w:rPr>
              <w:t>4971,85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CB" w:rsidRDefault="00DC7206">
            <w:pPr>
              <w:widowControl w:val="0"/>
            </w:pPr>
            <w:r>
              <w:t>4971,85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2534,781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D60A8" w:rsidRDefault="004D60A8">
            <w:pPr>
              <w:widowControl w:val="0"/>
              <w:rPr>
                <w:b/>
              </w:rPr>
            </w:pPr>
            <w:r w:rsidRPr="004D60A8">
              <w:rPr>
                <w:b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3,000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4D60A8">
            <w:pPr>
              <w:widowControl w:val="0"/>
            </w:pPr>
            <w: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lastRenderedPageBreak/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4D60A8">
            <w:pPr>
              <w:widowControl w:val="0"/>
            </w:pPr>
            <w: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Финансирование расходов на содержание пожарной охраны в рамках под</w:t>
            </w:r>
            <w:r w:rsidR="00D87D0E">
              <w:t>п</w:t>
            </w:r>
            <w:r>
              <w:t>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4D60A8">
            <w:pPr>
              <w:widowControl w:val="0"/>
            </w:pPr>
            <w: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310309" w:rsidRDefault="00B13C39" w:rsidP="00310309">
            <w:pPr>
              <w:widowControl w:val="0"/>
              <w:rPr>
                <w:b/>
              </w:rPr>
            </w:pPr>
            <w:r>
              <w:t>02900</w:t>
            </w:r>
            <w:r w:rsidR="00310309">
              <w:t>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>
            <w:pPr>
              <w:widowControl w:val="0"/>
              <w:rPr>
                <w:b/>
              </w:rPr>
            </w:pPr>
            <w:r>
              <w:rPr>
                <w:b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61,245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54DC4" w:rsidP="00D87D0E">
            <w:pPr>
              <w:widowControl w:val="0"/>
              <w:rPr>
                <w:bCs/>
              </w:rPr>
            </w:pPr>
            <w:r w:rsidRPr="00C54DC4">
              <w:rPr>
                <w:bCs/>
              </w:rPr>
              <w:t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Развитие дорожной сети </w:t>
            </w:r>
            <w:r>
              <w:t>Зеледеевского сельсовета в рамках под</w:t>
            </w:r>
            <w:r w:rsidR="00D87D0E">
              <w:t>п</w:t>
            </w:r>
            <w:r>
              <w:t>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 w:rsidRPr="00C54DC4"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 w:rsidRPr="00C54DC4"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r>
              <w:t>Зеледеевского сельсовета</w:t>
            </w:r>
            <w:r>
              <w:rPr>
                <w:bCs/>
              </w:rPr>
              <w:t xml:space="preserve">» </w:t>
            </w:r>
            <w:r>
              <w:rPr>
                <w:bCs/>
              </w:rPr>
              <w:lastRenderedPageBreak/>
              <w:t xml:space="preserve">программы «Обеспечение безопасными и комфортными условиями проживания граждан </w:t>
            </w:r>
            <w:r>
              <w:t>Зеледеевского сельсовета</w:t>
            </w:r>
            <w:r>
              <w:rPr>
                <w:bCs/>
              </w:rPr>
              <w:t>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lastRenderedPageBreak/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 w:rsidRPr="00C54DC4"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C54DC4">
            <w:pPr>
              <w:widowControl w:val="0"/>
            </w:pPr>
            <w:r w:rsidRPr="00C54DC4"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897C94" w:rsidRDefault="009D5427">
            <w:pPr>
              <w:widowControl w:val="0"/>
              <w:rPr>
                <w:b/>
              </w:rPr>
            </w:pPr>
            <w:r>
              <w:rPr>
                <w:b/>
              </w:rPr>
              <w:t>1479,52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853,859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897C94" w:rsidRDefault="009D5427">
            <w:pPr>
              <w:widowControl w:val="0"/>
            </w:pPr>
            <w:r>
              <w:t>1479,52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853,859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853,859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 xml:space="preserve">Зеледеевского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Зеледеевского сельсовета </w:t>
            </w:r>
            <w:r>
              <w:t>Емельяновского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Default="00766A93">
            <w:pPr>
              <w:widowControl w:val="0"/>
            </w:pPr>
          </w:p>
          <w:p w:rsidR="00766A93" w:rsidRDefault="00766A93">
            <w:pPr>
              <w:widowControl w:val="0"/>
            </w:pPr>
          </w:p>
          <w:p w:rsidR="001F76B6" w:rsidRDefault="00310309" w:rsidP="00897C94">
            <w:pPr>
              <w:widowControl w:val="0"/>
            </w:pPr>
            <w:r>
              <w:t>1</w:t>
            </w:r>
            <w:r w:rsidR="00897C94">
              <w:t>3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Default="00766A93">
            <w:pPr>
              <w:widowControl w:val="0"/>
            </w:pPr>
          </w:p>
          <w:p w:rsidR="00766A93" w:rsidRDefault="00766A93">
            <w:pPr>
              <w:widowControl w:val="0"/>
            </w:pPr>
          </w:p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Default="00766A93">
            <w:pPr>
              <w:widowControl w:val="0"/>
            </w:pPr>
          </w:p>
          <w:p w:rsidR="00766A93" w:rsidRDefault="00766A93">
            <w:pPr>
              <w:widowControl w:val="0"/>
            </w:pPr>
          </w:p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 xml:space="preserve">Зеледеевского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Зеледеевского сельсовета </w:t>
            </w:r>
            <w:r>
              <w:t>Емельяновского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 w:rsidP="00897C94">
            <w:pPr>
              <w:widowControl w:val="0"/>
            </w:pPr>
            <w:r>
              <w:t>1</w:t>
            </w:r>
            <w:r w:rsidR="00897C94">
              <w:t>3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 xml:space="preserve">Зеледеевского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Зеледеевского сельсовета </w:t>
            </w:r>
            <w:r>
              <w:t>Емельяновского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 w:rsidP="00766A93">
            <w:pPr>
              <w:widowControl w:val="0"/>
              <w:rPr>
                <w:b/>
              </w:rPr>
            </w:pPr>
            <w: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 w:rsidP="00897C94">
            <w:pPr>
              <w:widowControl w:val="0"/>
            </w:pPr>
            <w:r>
              <w:t>1</w:t>
            </w:r>
            <w:r w:rsidR="00897C94">
              <w:t>3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Уличное освещение в рамках под</w:t>
            </w:r>
            <w:r w:rsidR="00D87D0E">
              <w:t>п</w:t>
            </w:r>
            <w:r>
              <w:t xml:space="preserve">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</w:t>
            </w:r>
            <w:r>
              <w:lastRenderedPageBreak/>
              <w:t>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442CCD" w:rsidRDefault="00766A93">
            <w:pPr>
              <w:widowControl w:val="0"/>
            </w:pPr>
          </w:p>
          <w:p w:rsidR="00766A93" w:rsidRPr="00442CCD" w:rsidRDefault="00766A93">
            <w:pPr>
              <w:widowControl w:val="0"/>
            </w:pPr>
          </w:p>
          <w:p w:rsidR="001F76B6" w:rsidRPr="00442CCD" w:rsidRDefault="00B13C39">
            <w:pPr>
              <w:widowControl w:val="0"/>
              <w:rPr>
                <w:b/>
              </w:rPr>
            </w:pPr>
            <w:r w:rsidRPr="00442CCD"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42CCD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442CCD" w:rsidRDefault="00766A93">
            <w:pPr>
              <w:widowControl w:val="0"/>
            </w:pPr>
          </w:p>
          <w:p w:rsidR="00766A93" w:rsidRPr="00442CCD" w:rsidRDefault="00766A93">
            <w:pPr>
              <w:widowControl w:val="0"/>
            </w:pPr>
          </w:p>
          <w:p w:rsidR="001F76B6" w:rsidRPr="00442CCD" w:rsidRDefault="00B13C39">
            <w:pPr>
              <w:widowControl w:val="0"/>
              <w:rPr>
                <w:b/>
              </w:rPr>
            </w:pPr>
            <w:r w:rsidRPr="00442CCD"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386" w:rsidRDefault="005A7386">
            <w:pPr>
              <w:widowControl w:val="0"/>
            </w:pPr>
          </w:p>
          <w:p w:rsidR="005A7386" w:rsidRDefault="005A7386">
            <w:pPr>
              <w:widowControl w:val="0"/>
            </w:pPr>
          </w:p>
          <w:p w:rsidR="001F76B6" w:rsidRPr="00442CCD" w:rsidRDefault="005A7386">
            <w:pPr>
              <w:widowControl w:val="0"/>
            </w:pPr>
            <w:r>
              <w:t>634,967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Default="00766A93">
            <w:pPr>
              <w:widowControl w:val="0"/>
            </w:pPr>
          </w:p>
          <w:p w:rsidR="00766A93" w:rsidRDefault="00766A93">
            <w:pPr>
              <w:widowControl w:val="0"/>
            </w:pPr>
          </w:p>
          <w:p w:rsidR="001F76B6" w:rsidRDefault="00B13C39">
            <w:pPr>
              <w:widowControl w:val="0"/>
            </w:pPr>
            <w:r>
              <w:t>753,859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Default="00766A93">
            <w:pPr>
              <w:widowControl w:val="0"/>
            </w:pPr>
          </w:p>
          <w:p w:rsidR="00766A93" w:rsidRDefault="00766A93">
            <w:pPr>
              <w:widowControl w:val="0"/>
            </w:pPr>
          </w:p>
          <w:p w:rsidR="001F76B6" w:rsidRDefault="00B13C39">
            <w:pPr>
              <w:widowControl w:val="0"/>
            </w:pPr>
            <w:r>
              <w:t>753,859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Уличное освещение в рамках под</w:t>
            </w:r>
            <w:r w:rsidR="00D87D0E">
              <w:t>п</w:t>
            </w:r>
            <w:r>
              <w:t>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</w:tr>
      <w:tr w:rsidR="001F76B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Уличное освещение в рамках под</w:t>
            </w:r>
            <w:r w:rsidR="00D87D0E">
              <w:t>п</w:t>
            </w:r>
            <w:r>
              <w:t>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303,231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 уровень заработной платы работников бюджетной сферы не ниже размера минимальной заработной платыв рамках 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40F13" w:rsidRDefault="00540F13" w:rsidP="00540F13">
            <w:pPr>
              <w:widowControl w:val="0"/>
              <w:jc w:val="center"/>
            </w:pPr>
            <w:r w:rsidRPr="00540F13"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 уровень заработной платы работников бюджетной сферы не ниже размера минимальной заработной платыв рамках 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40F13" w:rsidRDefault="00540F13" w:rsidP="00540F13">
            <w:pPr>
              <w:widowControl w:val="0"/>
              <w:jc w:val="center"/>
            </w:pPr>
            <w:r w:rsidRPr="00540F13"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628DF">
            <w:pPr>
              <w:widowControl w:val="0"/>
            </w:pPr>
            <w:r>
              <w:t>3</w:t>
            </w:r>
            <w:r w:rsidR="005628DF">
              <w:t>2</w:t>
            </w:r>
            <w:r>
              <w:t>5,226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450,628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628DF">
            <w:pPr>
              <w:widowControl w:val="0"/>
            </w:pPr>
            <w:r>
              <w:t>3</w:t>
            </w:r>
            <w:r w:rsidR="005628DF">
              <w:t>2</w:t>
            </w:r>
            <w:r>
              <w:t>5,226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450,628</w:t>
            </w:r>
          </w:p>
        </w:tc>
      </w:tr>
      <w:tr w:rsidR="00540F13" w:rsidRPr="00766A9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D5427" w:rsidRDefault="00540F13" w:rsidP="00540F13">
            <w:pPr>
              <w:widowControl w:val="0"/>
            </w:pPr>
            <w:r w:rsidRPr="009D5427">
              <w:t>Ремонт уличного освещения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02100</w:t>
            </w:r>
            <w:r w:rsidRPr="009D5427">
              <w:rPr>
                <w:lang w:val="en-US"/>
              </w:rPr>
              <w:t>S</w:t>
            </w:r>
            <w:r w:rsidRPr="009D5427"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</w:p>
          <w:p w:rsidR="00540F13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572,563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</w:tr>
      <w:tr w:rsidR="00540F13" w:rsidRPr="00766A9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D5427" w:rsidRDefault="00540F13" w:rsidP="00540F13">
            <w:pPr>
              <w:widowControl w:val="0"/>
            </w:pPr>
            <w:r w:rsidRPr="009D5427">
              <w:t xml:space="preserve">Ремонт уличного освещения в рамках подпрограммы «Безопасность граждан и благоустройство на территории Зеледеевского сельсовета» муниципальной программы </w:t>
            </w:r>
            <w:r w:rsidRPr="009D5427">
              <w:lastRenderedPageBreak/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02100</w:t>
            </w:r>
            <w:r w:rsidRPr="009D5427">
              <w:rPr>
                <w:lang w:val="en-US"/>
              </w:rPr>
              <w:t>S</w:t>
            </w:r>
            <w:r w:rsidRPr="009D5427"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572,563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</w:p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</w:tr>
      <w:tr w:rsidR="00540F13" w:rsidRPr="00766A9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D5427" w:rsidRDefault="00540F13" w:rsidP="00540F13">
            <w:pPr>
              <w:widowControl w:val="0"/>
            </w:pPr>
            <w:r w:rsidRPr="009D5427"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02100</w:t>
            </w:r>
            <w:r w:rsidRPr="009D5427">
              <w:rPr>
                <w:lang w:val="en-US"/>
              </w:rPr>
              <w:t>S</w:t>
            </w:r>
            <w:r w:rsidRPr="009D5427"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</w:tr>
      <w:tr w:rsidR="00540F13" w:rsidRPr="00766A9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D5427" w:rsidRDefault="00540F13" w:rsidP="00540F13">
            <w:pPr>
              <w:widowControl w:val="0"/>
            </w:pPr>
            <w:r w:rsidRPr="009D5427"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02100</w:t>
            </w:r>
            <w:r w:rsidRPr="009D5427">
              <w:rPr>
                <w:lang w:val="en-US"/>
              </w:rPr>
              <w:t>S</w:t>
            </w:r>
            <w:r w:rsidRPr="009D5427"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D5427" w:rsidRDefault="00540F13" w:rsidP="00540F13">
            <w:pPr>
              <w:widowControl w:val="0"/>
            </w:pPr>
            <w:r w:rsidRPr="009D5427"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«Развитие человеческого потенциала на территории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1644,900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Подпрограмма «Развитие поликультурного пространства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1644,900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Обеспечение деятельности подведомственных учреждений в рамках подпрограммы «Развитие поликультурного пространства Зеледеевского сельсовета» программы «Развитие человеческого потенциала на территории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Субсидии бюджетным учреждениям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1148,900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 w:rsidRPr="00573264">
              <w:t xml:space="preserve">Обеспечение деятельности подведомственных учреждений в рамках подпрограммы «Развитие поликультурного </w:t>
            </w:r>
            <w:r w:rsidRPr="00573264">
              <w:lastRenderedPageBreak/>
              <w:t>пространства Зеледеевского сельсовета» программы «Развитие человеческого потенциала на территории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lastRenderedPageBreak/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 w:rsidRPr="00573264">
              <w:t>Субсидии бюджетным учреждениям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 w:rsidRPr="00573264"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</w:pPr>
            <w:r>
              <w:t>0,000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7B4C66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3077,464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3171,102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3034,015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EE1418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2821,051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3006,689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2865,002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</w:tr>
      <w:tr w:rsidR="00540F13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940,040</w:t>
            </w:r>
          </w:p>
        </w:tc>
      </w:tr>
      <w:tr w:rsidR="00540F13" w:rsidTr="00596334">
        <w:trPr>
          <w:trHeight w:val="5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</w:pPr>
            <w:r>
              <w:t>940,040</w:t>
            </w:r>
          </w:p>
        </w:tc>
      </w:tr>
      <w:tr w:rsidR="00540F13" w:rsidTr="00596334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both"/>
              <w:rPr>
                <w:b/>
              </w:rPr>
            </w:pPr>
          </w:p>
          <w:p w:rsidR="00540F13" w:rsidRDefault="00540F13" w:rsidP="00540F1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8210090210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EE1418" w:rsidP="00CD6D65">
            <w:pPr>
              <w:widowControl w:val="0"/>
              <w:rPr>
                <w:b/>
              </w:rPr>
            </w:pPr>
            <w:r>
              <w:rPr>
                <w:b/>
              </w:rPr>
              <w:t>1259,154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2053,349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1911,662</w:t>
            </w:r>
          </w:p>
        </w:tc>
      </w:tr>
      <w:tr w:rsidR="00540F1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CD6D65">
            <w:pPr>
              <w:widowControl w:val="0"/>
              <w:rPr>
                <w:b/>
              </w:rPr>
            </w:pPr>
            <w:r>
              <w:t>8</w:t>
            </w:r>
            <w:r w:rsidR="00CD6D65">
              <w:t>42</w:t>
            </w:r>
            <w:r>
              <w:t>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1454,369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CD6D65">
            <w:pPr>
              <w:widowControl w:val="0"/>
              <w:rPr>
                <w:b/>
              </w:rPr>
            </w:pPr>
            <w:r>
              <w:t>8</w:t>
            </w:r>
            <w:r w:rsidR="00CD6D65">
              <w:t>42</w:t>
            </w:r>
            <w:r>
              <w:t>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1454,369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175,578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594,680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452,993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175,578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594,680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452,993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67952" w:rsidRDefault="00540F13" w:rsidP="00540F13">
            <w:r w:rsidRPr="00067952"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236,847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r w:rsidRPr="00067952"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236,847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4,300</w:t>
            </w:r>
          </w:p>
        </w:tc>
      </w:tr>
      <w:tr w:rsidR="00540F13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</w:tr>
      <w:tr w:rsidR="00540F13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4,300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12,300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B6082B">
            <w:pPr>
              <w:widowControl w:val="0"/>
            </w:pPr>
            <w: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12,300</w:t>
            </w:r>
          </w:p>
        </w:tc>
      </w:tr>
      <w:tr w:rsidR="00B6082B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Default="00B6082B" w:rsidP="00540F13">
            <w:pPr>
              <w:widowControl w:val="0"/>
            </w:pPr>
            <w:r w:rsidRPr="00A91BF4">
              <w:rPr>
                <w:b/>
              </w:rPr>
              <w:t>Обеспечение проведения выборов и референдумов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B6082B">
            <w:pPr>
              <w:widowControl w:val="0"/>
              <w:rPr>
                <w:b/>
              </w:rPr>
            </w:pPr>
            <w:r w:rsidRPr="00B6082B">
              <w:rPr>
                <w:b/>
              </w:rP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540F13">
            <w:pPr>
              <w:widowControl w:val="0"/>
              <w:rPr>
                <w:b/>
              </w:rPr>
            </w:pPr>
            <w:r w:rsidRPr="00B6082B">
              <w:rPr>
                <w:b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540F13">
            <w:pPr>
              <w:widowControl w:val="0"/>
              <w:rPr>
                <w:b/>
              </w:rPr>
            </w:pPr>
            <w:r w:rsidRPr="00B6082B">
              <w:rPr>
                <w:b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540F13">
            <w:pPr>
              <w:widowControl w:val="0"/>
              <w:rPr>
                <w:b/>
              </w:rPr>
            </w:pPr>
            <w:r w:rsidRPr="00B6082B">
              <w:rPr>
                <w:b/>
              </w:rPr>
              <w:t>125,00</w:t>
            </w:r>
            <w:r>
              <w:rPr>
                <w:b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540F13">
            <w:pPr>
              <w:widowControl w:val="0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B6082B" w:rsidRDefault="00B6082B" w:rsidP="00540F13">
            <w:pPr>
              <w:widowControl w:val="0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B6082B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Default="00B6082B" w:rsidP="00540F13">
            <w:pPr>
              <w:widowControl w:val="0"/>
            </w:pPr>
            <w:r w:rsidRPr="00A91BF4">
              <w:t>Проведение выборов депутатов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  <w:jc w:val="center"/>
            </w:pPr>
            <w: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</w:pPr>
            <w:r>
              <w:t>880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</w:pPr>
            <w: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B6082B" w:rsidP="00540F13">
            <w:pPr>
              <w:widowControl w:val="0"/>
            </w:pPr>
            <w: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Default="00F829C7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C7" w:rsidRDefault="00F829C7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</w:pPr>
            <w: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</w:pPr>
            <w: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Передача полномочий в области ведения бухгалтерского учета в рамках непрограммных расходов администрации </w:t>
            </w:r>
            <w:r>
              <w:rPr>
                <w:b/>
                <w:bCs/>
              </w:rPr>
              <w:lastRenderedPageBreak/>
              <w:t>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109,200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109,200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109,200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Национальная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109,200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109,200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E4298A" w:rsidRDefault="00540F13" w:rsidP="00540F13">
            <w:r w:rsidRPr="005560ED"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560ED" w:rsidRDefault="00540F13" w:rsidP="00540F13">
            <w:pPr>
              <w:widowControl w:val="0"/>
            </w:pPr>
            <w:r w:rsidRPr="005560ED"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r w:rsidRPr="00E429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560ED" w:rsidRDefault="00540F13" w:rsidP="00540F13">
            <w:pPr>
              <w:widowControl w:val="0"/>
            </w:pPr>
            <w:r w:rsidRPr="005560ED"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</w:pPr>
            <w:r>
              <w:t>0,000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</w:p>
        </w:tc>
      </w:tr>
      <w:tr w:rsidR="00540F13" w:rsidTr="003850D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>
            <w:r w:rsidRPr="0006610C"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>
            <w:r w:rsidRPr="00CC51B8">
              <w:t>821000000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>
            <w:r w:rsidRPr="00CC51B8"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>
            <w: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C51B8" w:rsidRDefault="00540F13" w:rsidP="00540F13">
            <w:r w:rsidRPr="00CC51B8"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r w:rsidRPr="00CC51B8">
              <w:t>11,813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 w:rsidRPr="0006610C"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9732E5" w:rsidRDefault="00540F13" w:rsidP="00540F13">
            <w:pPr>
              <w:widowControl w:val="0"/>
              <w:rPr>
                <w:b/>
              </w:rPr>
            </w:pPr>
            <w:r w:rsidRPr="009732E5">
              <w:rPr>
                <w:b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11,813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11,813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11,813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48,000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Cs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540F13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</w:tr>
      <w:tr w:rsidR="00540F1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t>134,963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jc w:val="center"/>
              <w:rPr>
                <w:b/>
              </w:rPr>
            </w:pPr>
            <w:r>
              <w:t>269,926</w:t>
            </w:r>
          </w:p>
        </w:tc>
      </w:tr>
      <w:tr w:rsidR="00540F13" w:rsidRPr="009732E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Default="00540F13" w:rsidP="00540F13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732E5" w:rsidRDefault="00540F13" w:rsidP="007B4C66">
            <w:pPr>
              <w:widowControl w:val="0"/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4C66">
              <w:rPr>
                <w:b/>
              </w:rPr>
              <w:t>7</w:t>
            </w:r>
            <w:r>
              <w:rPr>
                <w:b/>
              </w:rPr>
              <w:t>16,75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9732E5" w:rsidRDefault="00540F13" w:rsidP="00540F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5790,07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9732E5" w:rsidRDefault="00540F13" w:rsidP="00540F1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5923,92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3E" w:rsidRDefault="002B723E">
      <w:r>
        <w:separator/>
      </w:r>
    </w:p>
  </w:endnote>
  <w:endnote w:type="continuationSeparator" w:id="1">
    <w:p w:rsidR="002B723E" w:rsidRDefault="002B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3E" w:rsidRDefault="002B723E">
    <w:pPr>
      <w:pStyle w:val="af0"/>
      <w:ind w:right="360"/>
    </w:pPr>
    <w:r>
      <w:rPr>
        <w:noProof/>
      </w:rPr>
      <w:pict>
        <v:rect id="Врезка1" o:spid="_x0000_s2050" style="position:absolute;margin-left:-446.2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2B723E" w:rsidRDefault="002B723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352255">
                  <w:rPr>
                    <w:rStyle w:val="a3"/>
                    <w:noProof/>
                    <w:color w:val="000000"/>
                  </w:rPr>
                  <w:t>28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3E" w:rsidRDefault="002B723E">
    <w:pPr>
      <w:pStyle w:val="af0"/>
      <w:ind w:right="360"/>
    </w:pPr>
    <w:r>
      <w:rPr>
        <w:noProof/>
      </w:rPr>
      <w:pict>
        <v:rect id="Изображение1" o:spid="_x0000_s2049" style="position:absolute;margin-left:-446.2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2B723E" w:rsidRDefault="002B723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352255">
                  <w:rPr>
                    <w:rStyle w:val="a3"/>
                    <w:noProof/>
                    <w:color w:val="000000"/>
                  </w:rPr>
                  <w:t>37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3E" w:rsidRDefault="002B723E">
      <w:r>
        <w:separator/>
      </w:r>
    </w:p>
  </w:footnote>
  <w:footnote w:type="continuationSeparator" w:id="1">
    <w:p w:rsidR="002B723E" w:rsidRDefault="002B7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C6A8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615F"/>
    <w:rsid w:val="0006610C"/>
    <w:rsid w:val="00080CEE"/>
    <w:rsid w:val="00081BD7"/>
    <w:rsid w:val="000C302A"/>
    <w:rsid w:val="000C69F4"/>
    <w:rsid w:val="000F6DE4"/>
    <w:rsid w:val="00101BF8"/>
    <w:rsid w:val="0010772B"/>
    <w:rsid w:val="00123BC9"/>
    <w:rsid w:val="00124ABA"/>
    <w:rsid w:val="00147E8D"/>
    <w:rsid w:val="00157CFE"/>
    <w:rsid w:val="001700D9"/>
    <w:rsid w:val="00176183"/>
    <w:rsid w:val="00187648"/>
    <w:rsid w:val="001929B6"/>
    <w:rsid w:val="001960A8"/>
    <w:rsid w:val="001A466F"/>
    <w:rsid w:val="001A5236"/>
    <w:rsid w:val="001C40BE"/>
    <w:rsid w:val="001C46EB"/>
    <w:rsid w:val="001C61A9"/>
    <w:rsid w:val="001D4A04"/>
    <w:rsid w:val="001E12BD"/>
    <w:rsid w:val="001E5346"/>
    <w:rsid w:val="001F45B5"/>
    <w:rsid w:val="001F76B6"/>
    <w:rsid w:val="00210515"/>
    <w:rsid w:val="00211AB8"/>
    <w:rsid w:val="00220355"/>
    <w:rsid w:val="00226308"/>
    <w:rsid w:val="002366D3"/>
    <w:rsid w:val="002771D7"/>
    <w:rsid w:val="0029166A"/>
    <w:rsid w:val="002B1E2C"/>
    <w:rsid w:val="002B723E"/>
    <w:rsid w:val="00300A77"/>
    <w:rsid w:val="00310309"/>
    <w:rsid w:val="003206E1"/>
    <w:rsid w:val="00321434"/>
    <w:rsid w:val="00325644"/>
    <w:rsid w:val="003300F8"/>
    <w:rsid w:val="00331DD7"/>
    <w:rsid w:val="003429D2"/>
    <w:rsid w:val="00343BF8"/>
    <w:rsid w:val="00352255"/>
    <w:rsid w:val="00352672"/>
    <w:rsid w:val="003833EA"/>
    <w:rsid w:val="003850DA"/>
    <w:rsid w:val="003A3446"/>
    <w:rsid w:val="003B238E"/>
    <w:rsid w:val="003E70AB"/>
    <w:rsid w:val="003E7E77"/>
    <w:rsid w:val="00401B55"/>
    <w:rsid w:val="00414CF4"/>
    <w:rsid w:val="0044026A"/>
    <w:rsid w:val="00442CCD"/>
    <w:rsid w:val="00445BCA"/>
    <w:rsid w:val="00454F69"/>
    <w:rsid w:val="00455E78"/>
    <w:rsid w:val="00466E9F"/>
    <w:rsid w:val="0047493F"/>
    <w:rsid w:val="0047773E"/>
    <w:rsid w:val="0048687B"/>
    <w:rsid w:val="00492B38"/>
    <w:rsid w:val="00493A76"/>
    <w:rsid w:val="0049476A"/>
    <w:rsid w:val="004D60A8"/>
    <w:rsid w:val="004D74CA"/>
    <w:rsid w:val="004E3514"/>
    <w:rsid w:val="004E4EDB"/>
    <w:rsid w:val="004F1833"/>
    <w:rsid w:val="004F3FBB"/>
    <w:rsid w:val="00515A03"/>
    <w:rsid w:val="00516955"/>
    <w:rsid w:val="00527AD4"/>
    <w:rsid w:val="00532809"/>
    <w:rsid w:val="00536039"/>
    <w:rsid w:val="00540F13"/>
    <w:rsid w:val="00544044"/>
    <w:rsid w:val="00553475"/>
    <w:rsid w:val="00555BE1"/>
    <w:rsid w:val="00555E6D"/>
    <w:rsid w:val="005560ED"/>
    <w:rsid w:val="005578DA"/>
    <w:rsid w:val="005628DF"/>
    <w:rsid w:val="00573264"/>
    <w:rsid w:val="00592268"/>
    <w:rsid w:val="00592446"/>
    <w:rsid w:val="005952A7"/>
    <w:rsid w:val="00596334"/>
    <w:rsid w:val="005A02D0"/>
    <w:rsid w:val="005A7386"/>
    <w:rsid w:val="005C22BD"/>
    <w:rsid w:val="005D4279"/>
    <w:rsid w:val="0061296D"/>
    <w:rsid w:val="00612D28"/>
    <w:rsid w:val="00621620"/>
    <w:rsid w:val="00635778"/>
    <w:rsid w:val="006470FB"/>
    <w:rsid w:val="00650493"/>
    <w:rsid w:val="0065757F"/>
    <w:rsid w:val="0067761C"/>
    <w:rsid w:val="00681568"/>
    <w:rsid w:val="00696BA9"/>
    <w:rsid w:val="006B4E95"/>
    <w:rsid w:val="006F3E2D"/>
    <w:rsid w:val="006F729A"/>
    <w:rsid w:val="007030F3"/>
    <w:rsid w:val="007211BA"/>
    <w:rsid w:val="00737960"/>
    <w:rsid w:val="007463BB"/>
    <w:rsid w:val="00766A93"/>
    <w:rsid w:val="00780639"/>
    <w:rsid w:val="00781D91"/>
    <w:rsid w:val="007B4C66"/>
    <w:rsid w:val="007C3544"/>
    <w:rsid w:val="007D3BA6"/>
    <w:rsid w:val="007D4634"/>
    <w:rsid w:val="007F3728"/>
    <w:rsid w:val="007F4CF4"/>
    <w:rsid w:val="00805DE6"/>
    <w:rsid w:val="00816C6E"/>
    <w:rsid w:val="0082593E"/>
    <w:rsid w:val="008276DF"/>
    <w:rsid w:val="00836565"/>
    <w:rsid w:val="008704CB"/>
    <w:rsid w:val="00871CB5"/>
    <w:rsid w:val="008770BB"/>
    <w:rsid w:val="008908A6"/>
    <w:rsid w:val="00897C94"/>
    <w:rsid w:val="008A6C32"/>
    <w:rsid w:val="008D7489"/>
    <w:rsid w:val="008E2123"/>
    <w:rsid w:val="008F0367"/>
    <w:rsid w:val="00903077"/>
    <w:rsid w:val="009207A5"/>
    <w:rsid w:val="009453A4"/>
    <w:rsid w:val="0096034E"/>
    <w:rsid w:val="00964A3A"/>
    <w:rsid w:val="009732E5"/>
    <w:rsid w:val="00974BC5"/>
    <w:rsid w:val="00975F2A"/>
    <w:rsid w:val="009761CF"/>
    <w:rsid w:val="009A3AEC"/>
    <w:rsid w:val="009A5CBC"/>
    <w:rsid w:val="009B5125"/>
    <w:rsid w:val="009C17B2"/>
    <w:rsid w:val="009D5427"/>
    <w:rsid w:val="009E08D9"/>
    <w:rsid w:val="009E43B9"/>
    <w:rsid w:val="00A311AF"/>
    <w:rsid w:val="00A437EE"/>
    <w:rsid w:val="00A60C17"/>
    <w:rsid w:val="00A82436"/>
    <w:rsid w:val="00A87728"/>
    <w:rsid w:val="00AB4F87"/>
    <w:rsid w:val="00AE1129"/>
    <w:rsid w:val="00AF1856"/>
    <w:rsid w:val="00AF4734"/>
    <w:rsid w:val="00B00225"/>
    <w:rsid w:val="00B0307C"/>
    <w:rsid w:val="00B03E59"/>
    <w:rsid w:val="00B13C39"/>
    <w:rsid w:val="00B23D1D"/>
    <w:rsid w:val="00B54B3E"/>
    <w:rsid w:val="00B6082B"/>
    <w:rsid w:val="00B675A7"/>
    <w:rsid w:val="00B7011F"/>
    <w:rsid w:val="00B819FE"/>
    <w:rsid w:val="00B943F1"/>
    <w:rsid w:val="00BA4ED5"/>
    <w:rsid w:val="00BC3299"/>
    <w:rsid w:val="00BF1FFD"/>
    <w:rsid w:val="00C03EF3"/>
    <w:rsid w:val="00C070EB"/>
    <w:rsid w:val="00C143B7"/>
    <w:rsid w:val="00C54DC4"/>
    <w:rsid w:val="00C56996"/>
    <w:rsid w:val="00C65454"/>
    <w:rsid w:val="00C67895"/>
    <w:rsid w:val="00C70D68"/>
    <w:rsid w:val="00C86F55"/>
    <w:rsid w:val="00C876DC"/>
    <w:rsid w:val="00CA2135"/>
    <w:rsid w:val="00CB6887"/>
    <w:rsid w:val="00CD6D65"/>
    <w:rsid w:val="00D05345"/>
    <w:rsid w:val="00D13A77"/>
    <w:rsid w:val="00D16DEA"/>
    <w:rsid w:val="00D46E65"/>
    <w:rsid w:val="00D524CA"/>
    <w:rsid w:val="00D5564E"/>
    <w:rsid w:val="00D85F1A"/>
    <w:rsid w:val="00D87D0E"/>
    <w:rsid w:val="00D96997"/>
    <w:rsid w:val="00DB25AD"/>
    <w:rsid w:val="00DC7206"/>
    <w:rsid w:val="00DD266F"/>
    <w:rsid w:val="00DD6093"/>
    <w:rsid w:val="00DE09A3"/>
    <w:rsid w:val="00DE2029"/>
    <w:rsid w:val="00DF1C44"/>
    <w:rsid w:val="00DF67EA"/>
    <w:rsid w:val="00E12232"/>
    <w:rsid w:val="00E16C53"/>
    <w:rsid w:val="00E46A62"/>
    <w:rsid w:val="00EB16C7"/>
    <w:rsid w:val="00EC3B51"/>
    <w:rsid w:val="00EE1418"/>
    <w:rsid w:val="00EE2ABF"/>
    <w:rsid w:val="00EF2148"/>
    <w:rsid w:val="00F20B99"/>
    <w:rsid w:val="00F217AE"/>
    <w:rsid w:val="00F22794"/>
    <w:rsid w:val="00F22D27"/>
    <w:rsid w:val="00F35D89"/>
    <w:rsid w:val="00F365D3"/>
    <w:rsid w:val="00F44568"/>
    <w:rsid w:val="00F548B2"/>
    <w:rsid w:val="00F829C7"/>
    <w:rsid w:val="00F9257B"/>
    <w:rsid w:val="00F92C0B"/>
    <w:rsid w:val="00FD236F"/>
    <w:rsid w:val="00FD7797"/>
    <w:rsid w:val="00FE0732"/>
    <w:rsid w:val="00FE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  <w:style w:type="paragraph" w:styleId="afb">
    <w:name w:val="No Spacing"/>
    <w:link w:val="afc"/>
    <w:uiPriority w:val="1"/>
    <w:qFormat/>
    <w:rsid w:val="00635778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character" w:customStyle="1" w:styleId="afc">
    <w:name w:val="Без интервала Знак"/>
    <w:basedOn w:val="a0"/>
    <w:link w:val="afb"/>
    <w:uiPriority w:val="1"/>
    <w:locked/>
    <w:rsid w:val="00635778"/>
    <w:rPr>
      <w:rFonts w:ascii="Calibri" w:eastAsiaTheme="minorEastAsia" w:hAnsi="Calibr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5FF-91B0-4870-95B6-94F0038F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37</Pages>
  <Words>9617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190</cp:revision>
  <cp:lastPrinted>2021-07-19T02:58:00Z</cp:lastPrinted>
  <dcterms:created xsi:type="dcterms:W3CDTF">2020-11-13T03:41:00Z</dcterms:created>
  <dcterms:modified xsi:type="dcterms:W3CDTF">2021-07-19T03:02:00Z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