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A2" w:rsidRDefault="00447936" w:rsidP="00E17DA4">
      <w:pPr>
        <w:pStyle w:val="20"/>
        <w:shd w:val="clear" w:color="auto" w:fill="auto"/>
        <w:spacing w:after="0"/>
        <w:ind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10160</wp:posOffset>
            </wp:positionV>
            <wp:extent cx="560705" cy="676910"/>
            <wp:effectExtent l="0" t="0" r="0" b="0"/>
            <wp:wrapThrough wrapText="bothSides">
              <wp:wrapPolygon edited="0">
                <wp:start x="0" y="0"/>
                <wp:lineTo x="0" y="21276"/>
                <wp:lineTo x="20548" y="21276"/>
                <wp:lineTo x="205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A2" w:rsidRDefault="00E17DA4" w:rsidP="00E17DA4">
      <w:pPr>
        <w:pStyle w:val="20"/>
        <w:shd w:val="clear" w:color="auto" w:fill="auto"/>
        <w:spacing w:after="0"/>
        <w:ind w:firstLine="0"/>
        <w:jc w:val="center"/>
      </w:pPr>
      <w:r>
        <w:t xml:space="preserve">                   </w:t>
      </w:r>
    </w:p>
    <w:p w:rsidR="00D90D80" w:rsidRDefault="00277654" w:rsidP="00E17DA4">
      <w:pPr>
        <w:pStyle w:val="20"/>
        <w:shd w:val="clear" w:color="auto" w:fill="auto"/>
        <w:spacing w:after="0"/>
        <w:ind w:firstLine="0"/>
        <w:jc w:val="center"/>
      </w:pPr>
      <w:r>
        <w:t xml:space="preserve">                                           </w:t>
      </w:r>
    </w:p>
    <w:p w:rsidR="004506C7" w:rsidRDefault="00E17DA4" w:rsidP="00E17DA4">
      <w:pPr>
        <w:pStyle w:val="20"/>
        <w:shd w:val="clear" w:color="auto" w:fill="auto"/>
        <w:spacing w:after="0"/>
        <w:ind w:firstLine="0"/>
        <w:jc w:val="center"/>
      </w:pPr>
      <w:r>
        <w:t xml:space="preserve">                                                      </w:t>
      </w:r>
    </w:p>
    <w:p w:rsidR="00E17DA4" w:rsidRPr="007C41AD" w:rsidRDefault="00916FF8" w:rsidP="00BA2FC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AD">
        <w:rPr>
          <w:rFonts w:ascii="Times New Roman" w:hAnsi="Times New Roman" w:cs="Times New Roman"/>
          <w:b/>
          <w:sz w:val="28"/>
          <w:szCs w:val="28"/>
        </w:rPr>
        <w:t>КРАСНОЯРСКИЙ КРАЙ ЕМЕЛЬЯНОВСКИЙ РАЙОН</w:t>
      </w:r>
    </w:p>
    <w:p w:rsidR="00063653" w:rsidRPr="007C41AD" w:rsidRDefault="00916FF8" w:rsidP="00BA2FC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AD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</w:t>
      </w:r>
    </w:p>
    <w:p w:rsidR="00BA2FCD" w:rsidRPr="00BA2FCD" w:rsidRDefault="00BA2FCD" w:rsidP="00BA2F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63653" w:rsidRPr="007C41AD" w:rsidRDefault="00916FF8" w:rsidP="00BA2FC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2FCD" w:rsidRPr="00BA2FCD" w:rsidRDefault="00BA2FCD" w:rsidP="00BA2F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63653" w:rsidRDefault="00283F9D" w:rsidP="00E17DA4">
      <w:pPr>
        <w:pStyle w:val="12"/>
        <w:shd w:val="clear" w:color="auto" w:fill="auto"/>
        <w:tabs>
          <w:tab w:val="left" w:pos="4174"/>
          <w:tab w:val="left" w:pos="8450"/>
        </w:tabs>
        <w:spacing w:before="0" w:after="198" w:line="280" w:lineRule="exact"/>
        <w:jc w:val="left"/>
      </w:pPr>
      <w:bookmarkStart w:id="0" w:name="bookmark0"/>
      <w:r>
        <w:t>24</w:t>
      </w:r>
      <w:r w:rsidR="00916FF8">
        <w:t>.0</w:t>
      </w:r>
      <w:r w:rsidR="00ED617A">
        <w:t>6</w:t>
      </w:r>
      <w:r w:rsidR="00916FF8">
        <w:t>.20</w:t>
      </w:r>
      <w:r w:rsidR="004956FE">
        <w:t>21</w:t>
      </w:r>
      <w:r w:rsidR="00916FF8">
        <w:t>г</w:t>
      </w:r>
      <w:r w:rsidR="00E17DA4">
        <w:t xml:space="preserve">                                      </w:t>
      </w:r>
      <w:proofErr w:type="spellStart"/>
      <w:r w:rsidR="00916FF8">
        <w:t>п</w:t>
      </w:r>
      <w:proofErr w:type="gramStart"/>
      <w:r w:rsidR="00916FF8">
        <w:t>.З</w:t>
      </w:r>
      <w:proofErr w:type="gramEnd"/>
      <w:r w:rsidR="00916FF8">
        <w:t>еледеево</w:t>
      </w:r>
      <w:proofErr w:type="spellEnd"/>
      <w:r w:rsidR="0003732D">
        <w:t xml:space="preserve">                                      </w:t>
      </w:r>
      <w:r w:rsidR="00916FF8">
        <w:t>№</w:t>
      </w:r>
      <w:bookmarkEnd w:id="0"/>
      <w:r w:rsidR="0003732D">
        <w:t>13</w:t>
      </w:r>
      <w:r>
        <w:t>7</w:t>
      </w:r>
      <w:r w:rsidR="00F8689A">
        <w:t>-п</w:t>
      </w:r>
    </w:p>
    <w:p w:rsidR="00ED617A" w:rsidRDefault="00ED617A" w:rsidP="00283F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283F9D">
        <w:rPr>
          <w:rFonts w:ascii="Times New Roman" w:hAnsi="Times New Roman" w:cs="Times New Roman"/>
          <w:sz w:val="28"/>
          <w:szCs w:val="28"/>
        </w:rPr>
        <w:t>внесении дополнений в постановление</w:t>
      </w:r>
    </w:p>
    <w:p w:rsidR="00283F9D" w:rsidRDefault="00283F9D" w:rsidP="00283F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06.08.2015</w:t>
      </w:r>
    </w:p>
    <w:p w:rsidR="00283F9D" w:rsidRDefault="00283F9D" w:rsidP="00283F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№34-п «Об утверждении Правил присвоения, изменения</w:t>
      </w:r>
    </w:p>
    <w:p w:rsidR="00283F9D" w:rsidRDefault="00283F9D" w:rsidP="00283F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аннулирования адресов»</w:t>
      </w:r>
    </w:p>
    <w:p w:rsidR="003612B9" w:rsidRDefault="003612B9" w:rsidP="00283F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612B9" w:rsidRDefault="00283F9D" w:rsidP="003612B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12B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D7C9F">
        <w:rPr>
          <w:rFonts w:ascii="Times New Roman" w:hAnsi="Times New Roman" w:cs="Times New Roman"/>
          <w:sz w:val="28"/>
          <w:szCs w:val="28"/>
        </w:rPr>
        <w:t>Р</w:t>
      </w:r>
      <w:r w:rsidR="00BA2FCD">
        <w:rPr>
          <w:rFonts w:ascii="Times New Roman" w:hAnsi="Times New Roman" w:cs="Times New Roman"/>
          <w:sz w:val="28"/>
          <w:szCs w:val="28"/>
        </w:rPr>
        <w:t>уководствуясь  Федеральным законом от 30.04.2021 № 136-ФЗ «О внесении изменений в Федеральный закон «О федеральной информационной адресной системе и о внесении изменений в Федеральный закон</w:t>
      </w:r>
      <w:r w:rsidR="007C41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612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12B9" w:rsidRPr="003612B9">
        <w:rPr>
          <w:rFonts w:ascii="Times New Roman" w:hAnsi="Times New Roman" w:cs="Times New Roman"/>
          <w:sz w:val="28"/>
          <w:szCs w:val="28"/>
        </w:rPr>
        <w:t xml:space="preserve"> </w:t>
      </w:r>
      <w:r w:rsidRPr="003612B9">
        <w:rPr>
          <w:rFonts w:ascii="Times New Roman" w:hAnsi="Times New Roman" w:cs="Times New Roman"/>
          <w:sz w:val="28"/>
          <w:szCs w:val="28"/>
        </w:rPr>
        <w:t xml:space="preserve">пунктом 2 части 3 статьи 5 Федерального закона от 28.12.2013 № 443-ФЗ </w:t>
      </w:r>
      <w:r w:rsidR="007C41AD">
        <w:rPr>
          <w:rFonts w:ascii="Times New Roman" w:hAnsi="Times New Roman" w:cs="Times New Roman"/>
          <w:sz w:val="28"/>
          <w:szCs w:val="28"/>
        </w:rPr>
        <w:t>«</w:t>
      </w:r>
      <w:r w:rsidRPr="003612B9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 изменений в Федеральный закон "Об</w:t>
      </w:r>
      <w:proofErr w:type="gramEnd"/>
      <w:r w:rsidRPr="003612B9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3612B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612B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 руководствуясь Уставом </w:t>
      </w:r>
      <w:proofErr w:type="spellStart"/>
      <w:r w:rsidRPr="003612B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3612B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612B9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3612B9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3612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12B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612B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617A" w:rsidRPr="00BA2FCD" w:rsidRDefault="00ED617A" w:rsidP="00BA2FC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C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2FCD" w:rsidRPr="00BA2FCD" w:rsidRDefault="00BA2FCD" w:rsidP="00BA2FC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CD">
        <w:rPr>
          <w:rFonts w:ascii="Times New Roman" w:hAnsi="Times New Roman" w:cs="Times New Roman"/>
          <w:sz w:val="28"/>
          <w:szCs w:val="28"/>
        </w:rPr>
        <w:t xml:space="preserve"> </w:t>
      </w:r>
      <w:r w:rsidR="007C41AD">
        <w:rPr>
          <w:rFonts w:ascii="Times New Roman" w:hAnsi="Times New Roman" w:cs="Times New Roman"/>
          <w:sz w:val="28"/>
          <w:szCs w:val="28"/>
        </w:rPr>
        <w:t>П</w:t>
      </w:r>
      <w:r w:rsidRPr="00BA2FC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BA2FC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BA2FCD">
        <w:rPr>
          <w:rFonts w:ascii="Times New Roman" w:hAnsi="Times New Roman" w:cs="Times New Roman"/>
          <w:sz w:val="28"/>
          <w:szCs w:val="28"/>
        </w:rPr>
        <w:t xml:space="preserve"> сельсовета от 06.08.2015 №34-п «Об утверждении Правил присвоения, изменения и аннулирования адресов» дополнить пунктом 1.6 следующего содержания:</w:t>
      </w:r>
    </w:p>
    <w:p w:rsidR="00BA2FCD" w:rsidRPr="00BA2FCD" w:rsidRDefault="007C41AD" w:rsidP="00BA2F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2FCD" w:rsidRPr="00BA2FCD">
        <w:rPr>
          <w:rFonts w:ascii="Times New Roman" w:hAnsi="Times New Roman" w:cs="Times New Roman"/>
          <w:sz w:val="28"/>
          <w:szCs w:val="28"/>
        </w:rPr>
        <w:t xml:space="preserve">«1.6 </w:t>
      </w:r>
      <w:r w:rsidR="00BA2FCD" w:rsidRPr="00BA2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Администрация </w:t>
      </w:r>
      <w:proofErr w:type="spellStart"/>
      <w:r w:rsidR="00BA2FCD" w:rsidRPr="00BA2FCD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BA2FCD" w:rsidRPr="00BA2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размещает сведения об адресах в государственном адресном реестре в соответствии с </w:t>
      </w:r>
      <w:hyperlink r:id="rId8" w:anchor="dst100012" w:history="1">
        <w:r w:rsidR="00BA2FCD" w:rsidRPr="00BA2FCD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порядком</w:t>
        </w:r>
      </w:hyperlink>
      <w:r w:rsidR="00BA2FCD" w:rsidRPr="00BA2FCD">
        <w:rPr>
          <w:rFonts w:ascii="Times New Roman" w:hAnsi="Times New Roman" w:cs="Times New Roman"/>
          <w:sz w:val="28"/>
          <w:szCs w:val="28"/>
          <w:shd w:val="clear" w:color="auto" w:fill="FFFFFF"/>
        </w:rPr>
        <w:t> ведения государственного адресного реестра и в сроки, определенные установленными Правительством Российской Федерации </w:t>
      </w:r>
      <w:hyperlink r:id="rId9" w:anchor="dst100084" w:history="1">
        <w:r w:rsidR="00BA2FCD" w:rsidRPr="00BA2FCD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BA2FCD" w:rsidRPr="00BA2FCD">
        <w:rPr>
          <w:rFonts w:ascii="Times New Roman" w:hAnsi="Times New Roman" w:cs="Times New Roman"/>
          <w:sz w:val="28"/>
          <w:szCs w:val="28"/>
          <w:shd w:val="clear" w:color="auto" w:fill="FFFFFF"/>
        </w:rPr>
        <w:t> присвоения, изменения, аннулирования адресов.</w:t>
      </w:r>
    </w:p>
    <w:p w:rsidR="00ED617A" w:rsidRPr="00BA2FCD" w:rsidRDefault="00ED617A" w:rsidP="00BA2F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FC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D617A" w:rsidRPr="00BA2FCD" w:rsidRDefault="00ED617A" w:rsidP="00BA2F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C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D617A" w:rsidRDefault="00ED617A" w:rsidP="00BA2F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41AD" w:rsidRPr="00BA2FCD" w:rsidRDefault="007C41AD" w:rsidP="00BA2F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D617A" w:rsidRPr="00C64FEC" w:rsidRDefault="00ED617A" w:rsidP="00ED61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4F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E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ED617A" w:rsidRDefault="00ED617A" w:rsidP="00ED61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Pr="00C64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4F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ED617A" w:rsidRDefault="00ED617A" w:rsidP="00ED617A"/>
    <w:p w:rsidR="00D90D80" w:rsidRDefault="00D90D80" w:rsidP="00ED617A">
      <w:pPr>
        <w:pStyle w:val="aa"/>
        <w:jc w:val="both"/>
        <w:rPr>
          <w:sz w:val="2"/>
          <w:szCs w:val="2"/>
        </w:rPr>
      </w:pPr>
    </w:p>
    <w:sectPr w:rsidR="00D90D80" w:rsidSect="00BA2FCD">
      <w:pgSz w:w="11900" w:h="16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44" w:rsidRDefault="00AA0844">
      <w:r>
        <w:separator/>
      </w:r>
    </w:p>
  </w:endnote>
  <w:endnote w:type="continuationSeparator" w:id="1">
    <w:p w:rsidR="00AA0844" w:rsidRDefault="00AA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44" w:rsidRDefault="00AA0844"/>
  </w:footnote>
  <w:footnote w:type="continuationSeparator" w:id="1">
    <w:p w:rsidR="00AA0844" w:rsidRDefault="00AA08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82D"/>
    <w:multiLevelType w:val="hybridMultilevel"/>
    <w:tmpl w:val="158E3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A3217"/>
    <w:multiLevelType w:val="hybridMultilevel"/>
    <w:tmpl w:val="B0100CDA"/>
    <w:lvl w:ilvl="0" w:tplc="0CFC86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3653"/>
    <w:rsid w:val="0003732D"/>
    <w:rsid w:val="00061EAB"/>
    <w:rsid w:val="00063653"/>
    <w:rsid w:val="000E7257"/>
    <w:rsid w:val="00103D1D"/>
    <w:rsid w:val="00146501"/>
    <w:rsid w:val="00181CA6"/>
    <w:rsid w:val="0020426F"/>
    <w:rsid w:val="00275A7F"/>
    <w:rsid w:val="00277654"/>
    <w:rsid w:val="00283F9D"/>
    <w:rsid w:val="003475B9"/>
    <w:rsid w:val="003612B9"/>
    <w:rsid w:val="00415C83"/>
    <w:rsid w:val="00447936"/>
    <w:rsid w:val="004506C7"/>
    <w:rsid w:val="004956FE"/>
    <w:rsid w:val="005579FD"/>
    <w:rsid w:val="005871A2"/>
    <w:rsid w:val="006126AE"/>
    <w:rsid w:val="00622CA2"/>
    <w:rsid w:val="006C6971"/>
    <w:rsid w:val="00732A6E"/>
    <w:rsid w:val="00746595"/>
    <w:rsid w:val="007C41AD"/>
    <w:rsid w:val="00897F5D"/>
    <w:rsid w:val="00916FF8"/>
    <w:rsid w:val="009F4350"/>
    <w:rsid w:val="00A21543"/>
    <w:rsid w:val="00AA0844"/>
    <w:rsid w:val="00AA247A"/>
    <w:rsid w:val="00BA2FCD"/>
    <w:rsid w:val="00BB710D"/>
    <w:rsid w:val="00D02426"/>
    <w:rsid w:val="00D177ED"/>
    <w:rsid w:val="00D5094B"/>
    <w:rsid w:val="00D67228"/>
    <w:rsid w:val="00D90D80"/>
    <w:rsid w:val="00DD7C9F"/>
    <w:rsid w:val="00E17DA4"/>
    <w:rsid w:val="00EC18F4"/>
    <w:rsid w:val="00ED617A"/>
    <w:rsid w:val="00EE2D6C"/>
    <w:rsid w:val="00EE456D"/>
    <w:rsid w:val="00F8689A"/>
    <w:rsid w:val="00FA0002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0"/>
    <w:rPr>
      <w:color w:val="000000"/>
    </w:rPr>
  </w:style>
  <w:style w:type="paragraph" w:styleId="1">
    <w:name w:val="heading 1"/>
    <w:basedOn w:val="a"/>
    <w:link w:val="10"/>
    <w:uiPriority w:val="9"/>
    <w:qFormat/>
    <w:rsid w:val="00283F9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3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9F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Заголовок №2 + Интервал 3 pt"/>
    <w:basedOn w:val="21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9F4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9F4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F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9F4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350"/>
    <w:pPr>
      <w:shd w:val="clear" w:color="auto" w:fill="FFFFFF"/>
      <w:spacing w:after="30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F435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F4350"/>
    <w:pPr>
      <w:shd w:val="clear" w:color="auto" w:fill="FFFFFF"/>
      <w:spacing w:before="300" w:after="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E72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257"/>
    <w:rPr>
      <w:color w:val="000000"/>
    </w:rPr>
  </w:style>
  <w:style w:type="paragraph" w:styleId="a6">
    <w:name w:val="footer"/>
    <w:basedOn w:val="a"/>
    <w:link w:val="a7"/>
    <w:uiPriority w:val="99"/>
    <w:unhideWhenUsed/>
    <w:rsid w:val="000E7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25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97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F5D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E17DA4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locked/>
    <w:rsid w:val="00ED617A"/>
    <w:rPr>
      <w:color w:val="000000"/>
    </w:rPr>
  </w:style>
  <w:style w:type="paragraph" w:styleId="ac">
    <w:name w:val="Normal (Web)"/>
    <w:basedOn w:val="a"/>
    <w:uiPriority w:val="99"/>
    <w:unhideWhenUsed/>
    <w:rsid w:val="00ED61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83F9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3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2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2021-06-24T08:55:00Z</cp:lastPrinted>
  <dcterms:created xsi:type="dcterms:W3CDTF">2021-05-26T08:15:00Z</dcterms:created>
  <dcterms:modified xsi:type="dcterms:W3CDTF">2021-06-24T08:55:00Z</dcterms:modified>
</cp:coreProperties>
</file>