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FD" w:rsidRDefault="00F44AFD" w:rsidP="00F44A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AFD" w:rsidRDefault="00F44AFD" w:rsidP="00F44A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F44AFD" w:rsidRDefault="00F44AFD" w:rsidP="00F44A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F44AFD" w:rsidRDefault="00F44AFD" w:rsidP="00F44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AFD" w:rsidRPr="004E1EFD" w:rsidRDefault="00F44AFD" w:rsidP="00F44A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44AFD" w:rsidRDefault="00F44AFD" w:rsidP="00F44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AFD" w:rsidRDefault="00F44AFD" w:rsidP="00F44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Pr="00AC72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C726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726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AC726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C726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C7267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AC726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0</w:t>
      </w:r>
      <w:r w:rsidRPr="00AC72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72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44AFD" w:rsidRPr="00044ADA" w:rsidRDefault="00F44AFD" w:rsidP="00F44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AFD" w:rsidRDefault="00F44AFD" w:rsidP="00F44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44AFD" w:rsidRDefault="00F44AFD" w:rsidP="00F44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29 Положения о бюджетном процессе </w:t>
      </w:r>
    </w:p>
    <w:p w:rsidR="00F44AFD" w:rsidRDefault="00F44AFD" w:rsidP="00F44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</w:p>
    <w:p w:rsidR="00F44AFD" w:rsidRDefault="00F44AFD" w:rsidP="00F44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F44AFD" w:rsidRDefault="00F44AFD" w:rsidP="00F44A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F44AFD" w:rsidRPr="00AC7267" w:rsidRDefault="00F44AFD" w:rsidP="00F44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03.10.2013 № 31-90р</w:t>
      </w:r>
    </w:p>
    <w:p w:rsidR="00577EFD" w:rsidRDefault="00577EFD"/>
    <w:p w:rsidR="000E4448" w:rsidRPr="000E4448" w:rsidRDefault="000E4448" w:rsidP="000E4448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36B3D">
        <w:rPr>
          <w:rFonts w:ascii="Times New Roman" w:hAnsi="Times New Roman" w:cs="Times New Roman"/>
          <w:sz w:val="28"/>
          <w:szCs w:val="28"/>
        </w:rPr>
        <w:t xml:space="preserve"> частью 2 статьи</w:t>
      </w:r>
      <w:r>
        <w:rPr>
          <w:rFonts w:ascii="Times New Roman" w:hAnsi="Times New Roman" w:cs="Times New Roman"/>
          <w:sz w:val="28"/>
          <w:szCs w:val="28"/>
        </w:rPr>
        <w:t xml:space="preserve"> 264.5 Бюджетного кодекса Российской Федерации</w:t>
      </w:r>
      <w:r w:rsidR="00236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B3D">
        <w:rPr>
          <w:rFonts w:ascii="Times New Roman" w:hAnsi="Times New Roman" w:cs="Times New Roman"/>
          <w:sz w:val="28"/>
          <w:szCs w:val="28"/>
        </w:rPr>
        <w:t>р</w:t>
      </w:r>
      <w:r w:rsidRPr="000E4448">
        <w:rPr>
          <w:rFonts w:ascii="Times New Roman" w:hAnsi="Times New Roman" w:cs="Times New Roman"/>
          <w:sz w:val="28"/>
          <w:szCs w:val="28"/>
        </w:rPr>
        <w:t xml:space="preserve">уководствуясь статьей 27 Устава  </w:t>
      </w:r>
      <w:proofErr w:type="spellStart"/>
      <w:r w:rsidRPr="000E444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E444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E4448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0E4448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0E4448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0E4448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0E4448" w:rsidRPr="00236B3D" w:rsidRDefault="000E4448" w:rsidP="000E4448">
      <w:pPr>
        <w:pStyle w:val="a3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0E4448">
        <w:rPr>
          <w:rFonts w:ascii="Times New Roman" w:hAnsi="Times New Roman" w:cs="Times New Roman"/>
          <w:sz w:val="28"/>
          <w:szCs w:val="28"/>
        </w:rPr>
        <w:t xml:space="preserve"> </w:t>
      </w:r>
      <w:r w:rsidRPr="00236B3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6B3D" w:rsidRDefault="00236B3D" w:rsidP="0026320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абзац 1  пункта 2 статьи 29  Положения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03.10.2013 № 31-90р дополнение:</w:t>
      </w:r>
    </w:p>
    <w:p w:rsidR="00236B3D" w:rsidRDefault="00236B3D" w:rsidP="0026320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«Одновременно с годовым отчетом об исполнении  бюджета предоставляется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результатов  использования бюджетных ассигнований, проект закона (решения)  об исполнения бюджета, иная бюджетная отчетность об исполнении соответствующего бюджета</w:t>
      </w:r>
      <w:r w:rsidR="00B224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бюджетным законодательством Российской Федерации».</w:t>
      </w:r>
      <w:proofErr w:type="gramEnd"/>
    </w:p>
    <w:p w:rsidR="00B224F7" w:rsidRDefault="00B224F7" w:rsidP="00B224F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постоянно действующую комиссию по бюджету и налоговой политике.</w:t>
      </w:r>
    </w:p>
    <w:p w:rsidR="00334D39" w:rsidRDefault="00334D39" w:rsidP="00334D39">
      <w:pPr>
        <w:pStyle w:val="1"/>
        <w:ind w:left="0" w:right="-1"/>
        <w:jc w:val="both"/>
        <w:rPr>
          <w:szCs w:val="28"/>
        </w:rPr>
      </w:pPr>
      <w:r>
        <w:rPr>
          <w:i/>
          <w:szCs w:val="28"/>
        </w:rPr>
        <w:t xml:space="preserve">             </w:t>
      </w:r>
      <w:r>
        <w:rPr>
          <w:szCs w:val="28"/>
        </w:rPr>
        <w:t>3. Решение вступает в силу после его подписания и подлежит официальному опубликованию в газете «</w:t>
      </w:r>
      <w:proofErr w:type="spellStart"/>
      <w:r>
        <w:rPr>
          <w:szCs w:val="28"/>
        </w:rPr>
        <w:t>Емельяновские</w:t>
      </w:r>
      <w:proofErr w:type="spellEnd"/>
      <w:r>
        <w:rPr>
          <w:szCs w:val="28"/>
        </w:rPr>
        <w:t xml:space="preserve"> веси» и размещению на официальном сайте администрации </w:t>
      </w:r>
      <w:proofErr w:type="spellStart"/>
      <w:r>
        <w:rPr>
          <w:szCs w:val="28"/>
        </w:rPr>
        <w:t>Зеледеевского</w:t>
      </w:r>
      <w:proofErr w:type="spellEnd"/>
      <w:r>
        <w:rPr>
          <w:szCs w:val="28"/>
        </w:rPr>
        <w:t xml:space="preserve"> сельсовета.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320A" w:rsidTr="005A1FCA">
        <w:trPr>
          <w:trHeight w:val="1511"/>
        </w:trPr>
        <w:tc>
          <w:tcPr>
            <w:tcW w:w="4785" w:type="dxa"/>
          </w:tcPr>
          <w:p w:rsidR="0026320A" w:rsidRDefault="0026320A" w:rsidP="005A1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0A" w:rsidRDefault="0026320A" w:rsidP="005A1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0A" w:rsidRDefault="0026320A" w:rsidP="005A1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26320A" w:rsidRDefault="0026320A" w:rsidP="005A1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0A" w:rsidRDefault="0026320A" w:rsidP="005A1F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______________О.В.Евдокименко</w:t>
            </w:r>
            <w:proofErr w:type="spellEnd"/>
          </w:p>
        </w:tc>
        <w:tc>
          <w:tcPr>
            <w:tcW w:w="4786" w:type="dxa"/>
          </w:tcPr>
          <w:p w:rsidR="0026320A" w:rsidRDefault="0026320A" w:rsidP="005A1FC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0A" w:rsidRDefault="0026320A" w:rsidP="005A1FC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0A" w:rsidRDefault="0026320A" w:rsidP="005A1FC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20A" w:rsidRDefault="0026320A" w:rsidP="005A1FC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26320A" w:rsidRDefault="0026320A" w:rsidP="005A1FC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0A" w:rsidRDefault="0026320A" w:rsidP="005A1FC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_________________Р.Н.Ильиченко</w:t>
            </w:r>
            <w:proofErr w:type="spellEnd"/>
          </w:p>
        </w:tc>
      </w:tr>
    </w:tbl>
    <w:p w:rsidR="00334D39" w:rsidRPr="00334D39" w:rsidRDefault="00334D39" w:rsidP="00334D39"/>
    <w:p w:rsidR="00334D39" w:rsidRPr="00AC7267" w:rsidRDefault="00334D39" w:rsidP="00B224F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448" w:rsidRPr="00236B3D" w:rsidRDefault="000E4448" w:rsidP="00236B3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0E4448" w:rsidRPr="00236B3D" w:rsidSect="002632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02E"/>
    <w:multiLevelType w:val="hybridMultilevel"/>
    <w:tmpl w:val="7236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4AFD"/>
    <w:rsid w:val="000E4448"/>
    <w:rsid w:val="00236B3D"/>
    <w:rsid w:val="0026320A"/>
    <w:rsid w:val="00334D39"/>
    <w:rsid w:val="00577EFD"/>
    <w:rsid w:val="00B224F7"/>
    <w:rsid w:val="00F4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FD"/>
  </w:style>
  <w:style w:type="paragraph" w:styleId="1">
    <w:name w:val="heading 1"/>
    <w:basedOn w:val="a"/>
    <w:next w:val="a"/>
    <w:link w:val="10"/>
    <w:qFormat/>
    <w:rsid w:val="00334D3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4AF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44AFD"/>
  </w:style>
  <w:style w:type="paragraph" w:styleId="a5">
    <w:name w:val="Balloon Text"/>
    <w:basedOn w:val="a"/>
    <w:link w:val="a6"/>
    <w:uiPriority w:val="99"/>
    <w:semiHidden/>
    <w:unhideWhenUsed/>
    <w:rsid w:val="00F4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4D39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263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2021-05-28T05:25:00Z</dcterms:created>
  <dcterms:modified xsi:type="dcterms:W3CDTF">2021-05-28T05:58:00Z</dcterms:modified>
</cp:coreProperties>
</file>