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42" w:rsidRPr="00707E34" w:rsidRDefault="00586842" w:rsidP="009A1C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42" w:rsidRPr="00707E34" w:rsidRDefault="00586842" w:rsidP="009A1C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586842" w:rsidRPr="00707E34" w:rsidRDefault="00586842" w:rsidP="009A1C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586842" w:rsidRPr="00707E34" w:rsidRDefault="00586842" w:rsidP="009A1C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86842" w:rsidRPr="00707E34" w:rsidRDefault="00586842" w:rsidP="009A1C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6842" w:rsidRPr="00707E34" w:rsidRDefault="00586842" w:rsidP="00707E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6842" w:rsidRPr="00707E34" w:rsidRDefault="00586842" w:rsidP="00707E34">
      <w:pPr>
        <w:pStyle w:val="a6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 xml:space="preserve">19.05. 2021г.                                 </w:t>
      </w:r>
      <w:proofErr w:type="spellStart"/>
      <w:r w:rsidRPr="00707E34">
        <w:rPr>
          <w:rFonts w:ascii="Times New Roman" w:hAnsi="Times New Roman" w:cs="Times New Roman"/>
          <w:sz w:val="28"/>
          <w:szCs w:val="28"/>
        </w:rPr>
        <w:t>п.Зеледеево</w:t>
      </w:r>
      <w:proofErr w:type="spellEnd"/>
      <w:r w:rsidRPr="00707E34">
        <w:rPr>
          <w:rFonts w:ascii="Times New Roman" w:hAnsi="Times New Roman" w:cs="Times New Roman"/>
          <w:sz w:val="28"/>
          <w:szCs w:val="28"/>
        </w:rPr>
        <w:t xml:space="preserve">                                        № 6</w:t>
      </w:r>
      <w:r w:rsidR="004153D6">
        <w:rPr>
          <w:rFonts w:ascii="Times New Roman" w:hAnsi="Times New Roman" w:cs="Times New Roman"/>
          <w:sz w:val="28"/>
          <w:szCs w:val="28"/>
        </w:rPr>
        <w:t>9</w:t>
      </w:r>
      <w:r w:rsidRPr="00707E34">
        <w:rPr>
          <w:rFonts w:ascii="Times New Roman" w:hAnsi="Times New Roman" w:cs="Times New Roman"/>
          <w:sz w:val="28"/>
          <w:szCs w:val="28"/>
        </w:rPr>
        <w:t>-п</w:t>
      </w:r>
    </w:p>
    <w:p w:rsidR="00586842" w:rsidRPr="00707E34" w:rsidRDefault="00586842" w:rsidP="00707E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6842" w:rsidRPr="00707E34" w:rsidRDefault="00586842" w:rsidP="00707E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6842" w:rsidRPr="00707E34" w:rsidRDefault="009130C0" w:rsidP="00707E34">
      <w:pPr>
        <w:pStyle w:val="a6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Об утверждении Положения о порядке обеспечения</w:t>
      </w:r>
    </w:p>
    <w:p w:rsidR="00586842" w:rsidRPr="00707E34" w:rsidRDefault="009130C0" w:rsidP="00707E34">
      <w:pPr>
        <w:pStyle w:val="a6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 xml:space="preserve">условий для развития физической культуры и массового </w:t>
      </w:r>
    </w:p>
    <w:p w:rsidR="00EA290D" w:rsidRDefault="009130C0" w:rsidP="00707E34">
      <w:pPr>
        <w:pStyle w:val="a6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спорта на территории</w:t>
      </w:r>
      <w:r w:rsidR="00EA29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60C40" w:rsidRDefault="00586842" w:rsidP="00707E34">
      <w:pPr>
        <w:pStyle w:val="a6"/>
        <w:rPr>
          <w:rStyle w:val="212pt"/>
          <w:rFonts w:eastAsiaTheme="minorEastAsia"/>
          <w:i w:val="0"/>
          <w:sz w:val="28"/>
          <w:szCs w:val="28"/>
        </w:rPr>
      </w:pPr>
      <w:proofErr w:type="spellStart"/>
      <w:r w:rsidRPr="00707E34">
        <w:rPr>
          <w:rStyle w:val="212pt"/>
          <w:rFonts w:eastAsiaTheme="minorEastAsia"/>
          <w:i w:val="0"/>
          <w:sz w:val="28"/>
          <w:szCs w:val="28"/>
        </w:rPr>
        <w:t>Зеледеевск</w:t>
      </w:r>
      <w:r w:rsidR="00EA290D">
        <w:rPr>
          <w:rStyle w:val="212pt"/>
          <w:rFonts w:eastAsiaTheme="minorEastAsia"/>
          <w:i w:val="0"/>
          <w:sz w:val="28"/>
          <w:szCs w:val="28"/>
        </w:rPr>
        <w:t>ий</w:t>
      </w:r>
      <w:proofErr w:type="spellEnd"/>
      <w:r w:rsidR="00EA290D">
        <w:rPr>
          <w:rStyle w:val="212pt"/>
          <w:rFonts w:eastAsiaTheme="minorEastAsia"/>
          <w:i w:val="0"/>
          <w:sz w:val="28"/>
          <w:szCs w:val="28"/>
        </w:rPr>
        <w:t xml:space="preserve"> сельсовет</w:t>
      </w:r>
    </w:p>
    <w:p w:rsidR="009A1C1B" w:rsidRPr="00707E34" w:rsidRDefault="009A1C1B" w:rsidP="00707E34">
      <w:pPr>
        <w:pStyle w:val="a6"/>
        <w:rPr>
          <w:rStyle w:val="212pt"/>
          <w:rFonts w:eastAsiaTheme="minorEastAsia"/>
          <w:i w:val="0"/>
          <w:sz w:val="28"/>
          <w:szCs w:val="28"/>
        </w:rPr>
      </w:pPr>
    </w:p>
    <w:p w:rsidR="00586842" w:rsidRPr="00707E34" w:rsidRDefault="00586842" w:rsidP="00707E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6842" w:rsidRPr="00707E34" w:rsidRDefault="009130C0" w:rsidP="009A1C1B">
      <w:pPr>
        <w:pStyle w:val="a6"/>
        <w:ind w:firstLine="851"/>
        <w:jc w:val="both"/>
        <w:rPr>
          <w:rStyle w:val="212pt"/>
          <w:rFonts w:eastAsiaTheme="minorEastAsia"/>
          <w:i w:val="0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 xml:space="preserve">В соответствии с пунктом 14 части 1 статьи </w:t>
      </w:r>
      <w:r w:rsidR="00586842" w:rsidRPr="00707E34">
        <w:rPr>
          <w:rFonts w:ascii="Times New Roman" w:hAnsi="Times New Roman" w:cs="Times New Roman"/>
          <w:sz w:val="28"/>
          <w:szCs w:val="28"/>
        </w:rPr>
        <w:t>14 Федерального закона от 06.10.2003 №</w:t>
      </w:r>
      <w:r w:rsidRPr="00707E3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статьи 9 Федерального </w:t>
      </w:r>
      <w:r w:rsidR="00586842" w:rsidRPr="00707E34">
        <w:rPr>
          <w:rFonts w:ascii="Times New Roman" w:hAnsi="Times New Roman" w:cs="Times New Roman"/>
          <w:sz w:val="28"/>
          <w:szCs w:val="28"/>
        </w:rPr>
        <w:t>закона от 04.12.2007 № 329-ФЗ «О</w:t>
      </w:r>
      <w:r w:rsidRPr="00707E34">
        <w:rPr>
          <w:rFonts w:ascii="Times New Roman" w:hAnsi="Times New Roman" w:cs="Times New Roman"/>
          <w:sz w:val="28"/>
          <w:szCs w:val="28"/>
        </w:rPr>
        <w:t xml:space="preserve"> физической культуре и спорте в Российской Федерации», руководствуясь статьей </w:t>
      </w:r>
      <w:r w:rsidR="00586842" w:rsidRPr="00707E34">
        <w:rPr>
          <w:rFonts w:ascii="Times New Roman" w:hAnsi="Times New Roman" w:cs="Times New Roman"/>
          <w:sz w:val="28"/>
          <w:szCs w:val="28"/>
        </w:rPr>
        <w:t>7.1</w:t>
      </w:r>
      <w:r w:rsidRPr="00707E3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586842" w:rsidRPr="00707E34">
        <w:rPr>
          <w:rStyle w:val="212pt"/>
          <w:rFonts w:eastAsiaTheme="minorEastAsia"/>
          <w:i w:val="0"/>
          <w:sz w:val="28"/>
          <w:szCs w:val="28"/>
        </w:rPr>
        <w:t>Зеледеевского</w:t>
      </w:r>
      <w:proofErr w:type="spellEnd"/>
      <w:r w:rsidR="00586842" w:rsidRPr="00707E34">
        <w:rPr>
          <w:rStyle w:val="212pt"/>
          <w:rFonts w:eastAsiaTheme="minorEastAsia"/>
          <w:i w:val="0"/>
          <w:sz w:val="28"/>
          <w:szCs w:val="28"/>
        </w:rPr>
        <w:t xml:space="preserve"> сельсовета, администрация сельсовета</w:t>
      </w:r>
    </w:p>
    <w:p w:rsidR="00586842" w:rsidRPr="00707E34" w:rsidRDefault="00586842" w:rsidP="00707E34">
      <w:pPr>
        <w:pStyle w:val="a6"/>
        <w:rPr>
          <w:rStyle w:val="212pt"/>
          <w:rFonts w:eastAsiaTheme="minorEastAsia"/>
          <w:i w:val="0"/>
          <w:sz w:val="28"/>
          <w:szCs w:val="28"/>
        </w:rPr>
      </w:pPr>
    </w:p>
    <w:p w:rsidR="00B60C40" w:rsidRPr="00707E34" w:rsidRDefault="009130C0" w:rsidP="00707E34">
      <w:pPr>
        <w:pStyle w:val="a6"/>
        <w:rPr>
          <w:rStyle w:val="212pt"/>
          <w:rFonts w:eastAsiaTheme="minorEastAsia"/>
          <w:b/>
          <w:i w:val="0"/>
          <w:sz w:val="28"/>
          <w:szCs w:val="28"/>
        </w:rPr>
      </w:pPr>
      <w:r w:rsidRPr="00707E34">
        <w:rPr>
          <w:rStyle w:val="212pt"/>
          <w:rFonts w:eastAsiaTheme="minorEastAsia"/>
          <w:i w:val="0"/>
          <w:sz w:val="28"/>
          <w:szCs w:val="28"/>
        </w:rPr>
        <w:t xml:space="preserve"> </w:t>
      </w:r>
      <w:r w:rsidRPr="00707E34">
        <w:rPr>
          <w:rStyle w:val="212pt"/>
          <w:rFonts w:eastAsiaTheme="minorEastAsia"/>
          <w:b/>
          <w:i w:val="0"/>
          <w:sz w:val="28"/>
          <w:szCs w:val="28"/>
        </w:rPr>
        <w:t>ПОСТАНОВЛЯ</w:t>
      </w:r>
      <w:r w:rsidR="00586842" w:rsidRPr="00707E34">
        <w:rPr>
          <w:rStyle w:val="212pt"/>
          <w:rFonts w:eastAsiaTheme="minorEastAsia"/>
          <w:b/>
          <w:i w:val="0"/>
          <w:sz w:val="28"/>
          <w:szCs w:val="28"/>
        </w:rPr>
        <w:t>ЕТ:</w:t>
      </w:r>
    </w:p>
    <w:p w:rsidR="00586842" w:rsidRPr="00707E34" w:rsidRDefault="00586842" w:rsidP="00707E3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60C40" w:rsidRPr="00707E34" w:rsidRDefault="009130C0" w:rsidP="009A1C1B">
      <w:pPr>
        <w:pStyle w:val="a6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Утвердить Положение о порядке обеспечения условий для развития физической культуры и массового спорта на территории</w:t>
      </w:r>
      <w:r w:rsidR="00EA290D" w:rsidRPr="00EA290D">
        <w:rPr>
          <w:rFonts w:ascii="Times New Roman" w:hAnsi="Times New Roman" w:cs="Times New Roman"/>
          <w:sz w:val="28"/>
          <w:szCs w:val="28"/>
        </w:rPr>
        <w:t xml:space="preserve"> </w:t>
      </w:r>
      <w:r w:rsidR="00EA29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07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42" w:rsidRPr="00707E34">
        <w:rPr>
          <w:rStyle w:val="212pt"/>
          <w:rFonts w:eastAsiaTheme="minorEastAsia"/>
          <w:i w:val="0"/>
          <w:sz w:val="28"/>
          <w:szCs w:val="28"/>
        </w:rPr>
        <w:t>Зеледеевск</w:t>
      </w:r>
      <w:r w:rsidR="00EA290D">
        <w:rPr>
          <w:rStyle w:val="212pt"/>
          <w:rFonts w:eastAsiaTheme="minorEastAsia"/>
          <w:i w:val="0"/>
          <w:sz w:val="28"/>
          <w:szCs w:val="28"/>
        </w:rPr>
        <w:t>ий</w:t>
      </w:r>
      <w:proofErr w:type="spellEnd"/>
      <w:r w:rsidR="00586842" w:rsidRPr="00707E34">
        <w:rPr>
          <w:rStyle w:val="212pt"/>
          <w:rFonts w:eastAsiaTheme="minorEastAsia"/>
          <w:i w:val="0"/>
          <w:sz w:val="28"/>
          <w:szCs w:val="28"/>
        </w:rPr>
        <w:t xml:space="preserve"> сельсовет</w:t>
      </w:r>
      <w:r w:rsidR="00EA290D">
        <w:rPr>
          <w:rStyle w:val="212pt"/>
          <w:rFonts w:eastAsiaTheme="minorEastAsia"/>
          <w:i w:val="0"/>
          <w:sz w:val="28"/>
          <w:szCs w:val="28"/>
        </w:rPr>
        <w:t>.</w:t>
      </w:r>
    </w:p>
    <w:p w:rsidR="00B60C40" w:rsidRPr="00707E34" w:rsidRDefault="00586842" w:rsidP="009A1C1B">
      <w:pPr>
        <w:pStyle w:val="a6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Контроль за</w:t>
      </w:r>
      <w:r w:rsidR="009130C0" w:rsidRPr="00707E34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707E3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ведущего специалиста администрации сельсовета </w:t>
      </w:r>
      <w:proofErr w:type="gramStart"/>
      <w:r w:rsidRPr="00707E34">
        <w:rPr>
          <w:rFonts w:ascii="Times New Roman" w:hAnsi="Times New Roman" w:cs="Times New Roman"/>
          <w:sz w:val="28"/>
          <w:szCs w:val="28"/>
        </w:rPr>
        <w:t>Филькину</w:t>
      </w:r>
      <w:proofErr w:type="gramEnd"/>
      <w:r w:rsidRPr="00707E34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B60C40" w:rsidRPr="00707E34" w:rsidRDefault="009130C0" w:rsidP="009A1C1B">
      <w:pPr>
        <w:pStyle w:val="a6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Style w:val="313pt"/>
          <w:rFonts w:eastAsiaTheme="minorEastAsia"/>
          <w:i w:val="0"/>
          <w:iCs w:val="0"/>
          <w:sz w:val="28"/>
          <w:szCs w:val="28"/>
        </w:rPr>
        <w:t>Настояще</w:t>
      </w:r>
      <w:r w:rsidR="00586842" w:rsidRPr="00707E34">
        <w:rPr>
          <w:rStyle w:val="313pt"/>
          <w:rFonts w:eastAsiaTheme="minorEastAsia"/>
          <w:i w:val="0"/>
          <w:sz w:val="28"/>
          <w:szCs w:val="28"/>
        </w:rPr>
        <w:t>е постановление</w:t>
      </w:r>
      <w:r w:rsidRPr="00707E34">
        <w:rPr>
          <w:rFonts w:ascii="Times New Roman" w:hAnsi="Times New Roman" w:cs="Times New Roman"/>
          <w:sz w:val="28"/>
          <w:szCs w:val="28"/>
        </w:rPr>
        <w:t xml:space="preserve"> </w:t>
      </w:r>
      <w:r w:rsidRPr="00707E34">
        <w:rPr>
          <w:rStyle w:val="313pt"/>
          <w:rFonts w:eastAsiaTheme="minorEastAsia"/>
          <w:i w:val="0"/>
          <w:iCs w:val="0"/>
          <w:sz w:val="28"/>
          <w:szCs w:val="28"/>
        </w:rPr>
        <w:t xml:space="preserve">вступает в силу </w:t>
      </w:r>
      <w:r w:rsidRPr="00707E34">
        <w:rPr>
          <w:rFonts w:ascii="Times New Roman" w:hAnsi="Times New Roman" w:cs="Times New Roman"/>
          <w:sz w:val="28"/>
          <w:szCs w:val="28"/>
        </w:rPr>
        <w:t>после официального</w:t>
      </w:r>
      <w:r w:rsidR="009A1C1B">
        <w:rPr>
          <w:rFonts w:ascii="Times New Roman" w:hAnsi="Times New Roman" w:cs="Times New Roman"/>
          <w:sz w:val="28"/>
          <w:szCs w:val="28"/>
        </w:rPr>
        <w:t xml:space="preserve"> </w:t>
      </w:r>
      <w:r w:rsidRPr="00707E34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 w:rsidR="00586842" w:rsidRPr="00707E34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586842" w:rsidRPr="00707E34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586842" w:rsidRPr="00707E34">
        <w:rPr>
          <w:rFonts w:ascii="Times New Roman" w:hAnsi="Times New Roman" w:cs="Times New Roman"/>
          <w:sz w:val="28"/>
          <w:szCs w:val="28"/>
        </w:rPr>
        <w:t xml:space="preserve"> веси» и подлежит опубликованию на официальном сайте администрации сельсовета в сети Интернет.</w:t>
      </w:r>
    </w:p>
    <w:p w:rsidR="00586842" w:rsidRPr="00707E34" w:rsidRDefault="00586842" w:rsidP="00707E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6842" w:rsidRPr="00707E34" w:rsidRDefault="00586842" w:rsidP="00707E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6842" w:rsidRPr="00707E34" w:rsidRDefault="00586842" w:rsidP="00707E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6842" w:rsidRPr="00707E34" w:rsidRDefault="00586842" w:rsidP="00707E34">
      <w:pPr>
        <w:pStyle w:val="a6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</w:t>
      </w:r>
      <w:proofErr w:type="spellStart"/>
      <w:r w:rsidRPr="00707E34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B60C40" w:rsidRPr="00707E34" w:rsidRDefault="00B60C40" w:rsidP="00707E34">
      <w:pPr>
        <w:pStyle w:val="a6"/>
        <w:rPr>
          <w:rFonts w:ascii="Times New Roman" w:hAnsi="Times New Roman" w:cs="Times New Roman"/>
          <w:sz w:val="28"/>
          <w:szCs w:val="28"/>
        </w:rPr>
        <w:sectPr w:rsidR="00B60C40" w:rsidRPr="00707E34" w:rsidSect="00707E34">
          <w:pgSz w:w="11900" w:h="16840"/>
          <w:pgMar w:top="1134" w:right="851" w:bottom="1134" w:left="1985" w:header="0" w:footer="6" w:gutter="0"/>
          <w:cols w:space="720"/>
          <w:noEndnote/>
          <w:docGrid w:linePitch="360"/>
        </w:sectPr>
      </w:pPr>
    </w:p>
    <w:p w:rsidR="00B60C40" w:rsidRPr="00707E34" w:rsidRDefault="00016E87" w:rsidP="009A1C1B">
      <w:pPr>
        <w:pStyle w:val="a6"/>
        <w:jc w:val="right"/>
        <w:rPr>
          <w:rStyle w:val="313pt"/>
          <w:rFonts w:eastAsiaTheme="minorEastAsia"/>
          <w:i w:val="0"/>
          <w:sz w:val="28"/>
          <w:szCs w:val="28"/>
        </w:rPr>
      </w:pPr>
      <w:r w:rsidRPr="00707E34">
        <w:rPr>
          <w:rStyle w:val="313pt"/>
          <w:rFonts w:eastAsiaTheme="minorEastAsia"/>
          <w:i w:val="0"/>
          <w:sz w:val="28"/>
          <w:szCs w:val="28"/>
        </w:rPr>
        <w:lastRenderedPageBreak/>
        <w:t>Приложение</w:t>
      </w:r>
    </w:p>
    <w:p w:rsidR="00016E87" w:rsidRPr="00707E34" w:rsidRDefault="00016E87" w:rsidP="009A1C1B">
      <w:pPr>
        <w:pStyle w:val="a6"/>
        <w:jc w:val="right"/>
        <w:rPr>
          <w:rStyle w:val="313pt"/>
          <w:rFonts w:eastAsiaTheme="minorEastAsia"/>
          <w:i w:val="0"/>
          <w:sz w:val="28"/>
          <w:szCs w:val="28"/>
        </w:rPr>
      </w:pPr>
      <w:r w:rsidRPr="00707E34">
        <w:rPr>
          <w:rStyle w:val="313pt"/>
          <w:rFonts w:eastAsiaTheme="minorEastAsia"/>
          <w:i w:val="0"/>
          <w:sz w:val="28"/>
          <w:szCs w:val="28"/>
        </w:rPr>
        <w:t>к постановлению</w:t>
      </w:r>
    </w:p>
    <w:p w:rsidR="00016E87" w:rsidRPr="00707E34" w:rsidRDefault="00016E87" w:rsidP="009A1C1B">
      <w:pPr>
        <w:pStyle w:val="a6"/>
        <w:jc w:val="right"/>
        <w:rPr>
          <w:rStyle w:val="313pt"/>
          <w:rFonts w:eastAsiaTheme="minorEastAsia"/>
          <w:i w:val="0"/>
          <w:sz w:val="28"/>
          <w:szCs w:val="28"/>
        </w:rPr>
      </w:pPr>
      <w:r w:rsidRPr="00707E34">
        <w:rPr>
          <w:rStyle w:val="313pt"/>
          <w:rFonts w:eastAsiaTheme="minorEastAsia"/>
          <w:i w:val="0"/>
          <w:sz w:val="28"/>
          <w:szCs w:val="28"/>
        </w:rPr>
        <w:t xml:space="preserve">администрации </w:t>
      </w:r>
      <w:proofErr w:type="spellStart"/>
      <w:r w:rsidRPr="00707E34">
        <w:rPr>
          <w:rStyle w:val="313pt"/>
          <w:rFonts w:eastAsiaTheme="minorEastAsia"/>
          <w:i w:val="0"/>
          <w:sz w:val="28"/>
          <w:szCs w:val="28"/>
        </w:rPr>
        <w:t>Зеледеевского</w:t>
      </w:r>
      <w:proofErr w:type="spellEnd"/>
      <w:r w:rsidRPr="00707E34">
        <w:rPr>
          <w:rStyle w:val="313pt"/>
          <w:rFonts w:eastAsiaTheme="minorEastAsia"/>
          <w:i w:val="0"/>
          <w:sz w:val="28"/>
          <w:szCs w:val="28"/>
        </w:rPr>
        <w:t xml:space="preserve"> сельсовета</w:t>
      </w:r>
    </w:p>
    <w:p w:rsidR="00016E87" w:rsidRPr="00707E34" w:rsidRDefault="00016E87" w:rsidP="009A1C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07E34">
        <w:rPr>
          <w:rStyle w:val="313pt"/>
          <w:rFonts w:eastAsiaTheme="minorEastAsia"/>
          <w:i w:val="0"/>
          <w:sz w:val="28"/>
          <w:szCs w:val="28"/>
        </w:rPr>
        <w:t>от 19.05.2021 № 69-п</w:t>
      </w:r>
    </w:p>
    <w:p w:rsidR="00016E87" w:rsidRPr="00707E34" w:rsidRDefault="00016E87" w:rsidP="00707E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6E87" w:rsidRPr="00707E34" w:rsidRDefault="00016E87" w:rsidP="00707E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0C40" w:rsidRPr="009A1C1B" w:rsidRDefault="009130C0" w:rsidP="009A1C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1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Положение</w:t>
      </w:r>
    </w:p>
    <w:p w:rsidR="00B60C40" w:rsidRPr="009A1C1B" w:rsidRDefault="009130C0" w:rsidP="009A1C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1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порядке обеспечений условий для развития физической культуры и массового спорта на территории</w:t>
      </w:r>
      <w:r w:rsidR="00016E87" w:rsidRPr="009A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90D" w:rsidRPr="00EA29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16E87" w:rsidRPr="009A1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6E87" w:rsidRPr="009A1C1B">
        <w:rPr>
          <w:rFonts w:ascii="Times New Roman" w:hAnsi="Times New Roman" w:cs="Times New Roman"/>
          <w:b/>
          <w:sz w:val="28"/>
          <w:szCs w:val="28"/>
        </w:rPr>
        <w:t>Зеледеевск</w:t>
      </w:r>
      <w:r w:rsidR="00EA290D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EA290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16E87" w:rsidRPr="00707E34" w:rsidRDefault="00016E87" w:rsidP="00707E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0C40" w:rsidRPr="009A1C1B" w:rsidRDefault="009130C0" w:rsidP="004C26E9">
      <w:pPr>
        <w:pStyle w:val="a6"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C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Положение о порядке обеспечения условий для развития на</w:t>
      </w:r>
      <w:r w:rsidR="009A1C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A1C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территории </w:t>
      </w:r>
      <w:proofErr w:type="spellStart"/>
      <w:r w:rsidR="00016E87" w:rsidRPr="009A1C1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16E87" w:rsidRPr="009A1C1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A1C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физической культуры и массового спорта (далее - Положение) разработано в соответствии с Федеральным законом от 06Л0.2003</w:t>
      </w:r>
      <w:r w:rsidRPr="009A1C1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131-ФЗ «Об общие принципах организации местного</w:t>
      </w:r>
      <w:r w:rsidR="00016E87" w:rsidRPr="009A1C1B">
        <w:rPr>
          <w:rFonts w:ascii="Times New Roman" w:hAnsi="Times New Roman" w:cs="Times New Roman"/>
          <w:sz w:val="28"/>
          <w:szCs w:val="28"/>
        </w:rPr>
        <w:t xml:space="preserve"> </w:t>
      </w:r>
      <w:r w:rsidRPr="009A1C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самоуправления в Российской Федерации», Феде</w:t>
      </w:r>
      <w:r w:rsidR="00016E87" w:rsidRPr="009A1C1B">
        <w:rPr>
          <w:rFonts w:ascii="Times New Roman" w:hAnsi="Times New Roman" w:cs="Times New Roman"/>
          <w:sz w:val="28"/>
          <w:szCs w:val="28"/>
        </w:rPr>
        <w:t>ральным законом от 04.12.2007 №</w:t>
      </w:r>
      <w:r w:rsidRPr="009A1C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329-ФЗ «О физической культуре и спорте в Российской Федерации», с целью определения порядка обеспечения условий для развития на</w:t>
      </w:r>
      <w:proofErr w:type="gramEnd"/>
      <w:r w:rsidRPr="009A1C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территории </w:t>
      </w:r>
      <w:proofErr w:type="spellStart"/>
      <w:r w:rsidR="00016E87" w:rsidRPr="009A1C1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16E87" w:rsidRPr="009A1C1B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9A1C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физической культуры и массового спорта.</w:t>
      </w:r>
    </w:p>
    <w:p w:rsidR="00B60C40" w:rsidRPr="00707E34" w:rsidRDefault="009130C0" w:rsidP="004C26E9">
      <w:pPr>
        <w:pStyle w:val="a6"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задачами в сфере развития физической культуры и массового спорта являются: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популяризация физической культуры и спорта среди различных групп населения;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организация проведения муниципальных официальных физкультурных мероприятий и спортивных мероприятий, а также организация </w:t>
      </w:r>
      <w:proofErr w:type="spellStart"/>
      <w:proofErr w:type="gramStart"/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физкультурно</w:t>
      </w:r>
      <w:proofErr w:type="spellEnd"/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спортивной</w:t>
      </w:r>
      <w:proofErr w:type="gramEnd"/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работы граждан;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B60C40" w:rsidRPr="00707E34" w:rsidRDefault="009130C0" w:rsidP="009130C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1.3.</w:t>
      </w: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Деятельность органов местного самоуправления в сфере обеспечения условий для развития физической культуры и массового спорта на территории </w:t>
      </w:r>
      <w:proofErr w:type="spellStart"/>
      <w:r w:rsidR="00016E87" w:rsidRPr="00707E3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016E87" w:rsidRPr="00707E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основывается на следующих принципах:</w:t>
      </w:r>
    </w:p>
    <w:p w:rsidR="00B60C40" w:rsidRPr="00707E34" w:rsidRDefault="009130C0" w:rsidP="004C2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населения: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обеспечение безопасности жизни и здоровья лиц, занимающихся физической культурой и спортом, а также участников и </w:t>
      </w:r>
      <w:proofErr w:type="gramStart"/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зрителей</w:t>
      </w:r>
      <w:proofErr w:type="gramEnd"/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физкультурных мероприятии и спортивных мероприятий;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B60C40" w:rsidRPr="00707E34" w:rsidRDefault="004C26E9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1.4.</w:t>
      </w:r>
      <w:r w:rsidR="009130C0"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направления деятельности в развитии физической культуры и массового спорта являются: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эффективной системы физкультурно-оздоровительной и спортивно-массовой работы среди населения;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муниципальной политики в сфере физической культуры и массового спорта;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массовых физкультурно-оздоровительных и спортивных соревнований;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стимулирование привлечения инвестиций на развитие физической культуры и массового спорта.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кадров и повышение квалификации работников сферы физической культуры и спорта.</w:t>
      </w:r>
    </w:p>
    <w:p w:rsidR="00B60C40" w:rsidRPr="00707E34" w:rsidRDefault="004C26E9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1.5.</w:t>
      </w:r>
      <w:r w:rsidR="009130C0"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Полномочия органов местного самоуправления в области физической культуры и спорта: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школьного спорта и массового спорта;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популяризация физической культуры и спорта среди различных групп населения: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проведени</w:t>
      </w:r>
      <w:proofErr w:type="gramStart"/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я-</w:t>
      </w:r>
      <w:proofErr w:type="gramEnd"/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муниципальных официальных физкультурных мероприятий и спортивных мероприятий, а так</w:t>
      </w:r>
      <w:r w:rsidR="00016E87" w:rsidRPr="00707E34">
        <w:rPr>
          <w:rFonts w:ascii="Times New Roman" w:hAnsi="Times New Roman" w:cs="Times New Roman"/>
          <w:sz w:val="28"/>
          <w:szCs w:val="28"/>
        </w:rPr>
        <w:t xml:space="preserve">же организация </w:t>
      </w:r>
      <w:proofErr w:type="spellStart"/>
      <w:r w:rsidR="00016E87" w:rsidRPr="00707E3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16E87" w:rsidRPr="00707E34">
        <w:rPr>
          <w:rFonts w:ascii="Times New Roman" w:hAnsi="Times New Roman" w:cs="Times New Roman"/>
          <w:sz w:val="28"/>
          <w:szCs w:val="28"/>
        </w:rPr>
        <w:t>- спо</w:t>
      </w: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ртивной работы по месту жительства граждан;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/ТО;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медицинского обеспечения официальных физкультурных меропри</w:t>
      </w:r>
      <w:r w:rsidR="006F3C96" w:rsidRPr="00707E34">
        <w:rPr>
          <w:rFonts w:ascii="Times New Roman" w:hAnsi="Times New Roman" w:cs="Times New Roman"/>
          <w:sz w:val="28"/>
          <w:szCs w:val="28"/>
        </w:rPr>
        <w:t>ятий и спортивных мероприятий мун</w:t>
      </w: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иципальных образований;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осуществление </w:t>
      </w:r>
      <w:proofErr w:type="gramStart"/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федеральных, стандартов спортивной подготовки в соответствии с законодательством Российской Федерации;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детско-юношеского спорта в целях создания условий для подготовки спортивных сборных команд муниципальных образований и участие е обеспечении подготовки спортивного резерва для спортивных сборных команд субъектов Российской Федерации;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наделение некоммерческих организаций правом по оценке выполнения нормативов испытаний (тестов) комплекса ГТО;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B60C40" w:rsidRPr="00707E34" w:rsidRDefault="004C26E9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1.6.</w:t>
      </w:r>
      <w:r w:rsidR="009130C0"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Органы местного самоуправления также имеют право: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создавать центры тестирования по выполнению нормативов испытаний (тестов) комплекса ГТО (далее</w:t>
      </w:r>
      <w:r w:rsidRPr="00707E34">
        <w:rPr>
          <w:rStyle w:val="313pt"/>
          <w:rFonts w:eastAsiaTheme="minorEastAsia"/>
          <w:i w:val="0"/>
          <w:iCs w:val="0"/>
          <w:sz w:val="28"/>
          <w:szCs w:val="28"/>
        </w:rPr>
        <w:t xml:space="preserve"> - </w:t>
      </w: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центры тестирования) в форме некоммерческих организаций;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B60C40" w:rsidRPr="00707E34" w:rsidRDefault="004C26E9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1.7.</w:t>
      </w:r>
      <w:r w:rsidR="009130C0"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Деятельность органов местного самоуправления по обеспечению условий для развития на территории </w:t>
      </w:r>
      <w:proofErr w:type="spellStart"/>
      <w:r w:rsidR="00707E34" w:rsidRPr="00707E34">
        <w:rPr>
          <w:rStyle w:val="212pt"/>
          <w:rFonts w:eastAsiaTheme="minorEastAsia"/>
          <w:i w:val="0"/>
          <w:sz w:val="28"/>
          <w:szCs w:val="28"/>
        </w:rPr>
        <w:t>Зеледеевского</w:t>
      </w:r>
      <w:proofErr w:type="spellEnd"/>
      <w:r w:rsidR="00707E34" w:rsidRPr="00707E34">
        <w:rPr>
          <w:rStyle w:val="212pt"/>
          <w:rFonts w:eastAsiaTheme="minorEastAsia"/>
          <w:i w:val="0"/>
          <w:sz w:val="28"/>
          <w:szCs w:val="28"/>
        </w:rPr>
        <w:t xml:space="preserve"> сельсовета</w:t>
      </w:r>
      <w:r w:rsidR="009130C0" w:rsidRPr="00707E34">
        <w:rPr>
          <w:rStyle w:val="212pt"/>
          <w:rFonts w:eastAsiaTheme="minorEastAsia"/>
          <w:i w:val="0"/>
          <w:sz w:val="28"/>
          <w:szCs w:val="28"/>
        </w:rPr>
        <w:t xml:space="preserve"> </w:t>
      </w:r>
      <w:r w:rsidR="009130C0"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физической культуры и массового спорта и проведения </w:t>
      </w:r>
      <w:proofErr w:type="spellStart"/>
      <w:proofErr w:type="gramStart"/>
      <w:r w:rsidR="009130C0"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физкультурно</w:t>
      </w:r>
      <w:proofErr w:type="spellEnd"/>
      <w:r w:rsidR="009130C0"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оздоровительных</w:t>
      </w:r>
      <w:proofErr w:type="gramEnd"/>
      <w:r w:rsidR="009130C0"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B60C40" w:rsidRPr="00707E34" w:rsidRDefault="004C26E9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1.8.</w:t>
      </w:r>
      <w:r w:rsidR="009130C0"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расходным обязательствам </w:t>
      </w:r>
      <w:r w:rsidR="009130C0" w:rsidRPr="00707E34">
        <w:rPr>
          <w:rStyle w:val="212pt"/>
          <w:rFonts w:eastAsiaTheme="minorEastAsia"/>
          <w:i w:val="0"/>
          <w:sz w:val="28"/>
          <w:szCs w:val="28"/>
        </w:rPr>
        <w:t>муниципальных образований</w:t>
      </w:r>
      <w:r w:rsidR="009130C0"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относятся: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обеспечение,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организация проведения муниципальных официальных физкультурных мероприятий и спортивных мероприятий;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условий для реализации комплекса ГТО в соответствии с Федеральным законом № 329-ФЗ;</w:t>
      </w:r>
    </w:p>
    <w:p w:rsidR="00B60C40" w:rsidRPr="00707E34" w:rsidRDefault="009130C0" w:rsidP="004C26E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иных мер для развития физической культуры, школьного спорта и массового спорта, в том числе предусмотренных настоящим Федеральным законом</w:t>
      </w:r>
      <w:r w:rsidRPr="00707E34">
        <w:rPr>
          <w:rStyle w:val="313pt"/>
          <w:rFonts w:eastAsiaTheme="minorEastAsia"/>
          <w:i w:val="0"/>
          <w:iCs w:val="0"/>
          <w:sz w:val="28"/>
          <w:szCs w:val="28"/>
        </w:rPr>
        <w:t>.</w:t>
      </w:r>
    </w:p>
    <w:p w:rsidR="00B60C40" w:rsidRPr="00707E34" w:rsidRDefault="00B60C40" w:rsidP="00707E3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60C40" w:rsidRPr="00707E34" w:rsidSect="00707E34">
      <w:pgSz w:w="11900" w:h="16840"/>
      <w:pgMar w:top="1134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40" w:rsidRDefault="00B60C40" w:rsidP="00B60C40">
      <w:r>
        <w:separator/>
      </w:r>
    </w:p>
  </w:endnote>
  <w:endnote w:type="continuationSeparator" w:id="1">
    <w:p w:rsidR="00B60C40" w:rsidRDefault="00B60C40" w:rsidP="00B6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40" w:rsidRDefault="00B60C40"/>
  </w:footnote>
  <w:footnote w:type="continuationSeparator" w:id="1">
    <w:p w:rsidR="00B60C40" w:rsidRDefault="00B60C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AA6"/>
    <w:multiLevelType w:val="hybridMultilevel"/>
    <w:tmpl w:val="AE489C12"/>
    <w:lvl w:ilvl="0" w:tplc="1F00CC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7D10EE"/>
    <w:multiLevelType w:val="multilevel"/>
    <w:tmpl w:val="7616A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E6E41"/>
    <w:multiLevelType w:val="multilevel"/>
    <w:tmpl w:val="E2D6D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71544"/>
    <w:multiLevelType w:val="multilevel"/>
    <w:tmpl w:val="1F82FE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04702"/>
    <w:multiLevelType w:val="multilevel"/>
    <w:tmpl w:val="BFA0048C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3664F"/>
    <w:multiLevelType w:val="multilevel"/>
    <w:tmpl w:val="6358B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22E563C"/>
    <w:multiLevelType w:val="multilevel"/>
    <w:tmpl w:val="525C2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7249ED"/>
    <w:multiLevelType w:val="hybridMultilevel"/>
    <w:tmpl w:val="4F7A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0D5"/>
    <w:multiLevelType w:val="multilevel"/>
    <w:tmpl w:val="40685472"/>
    <w:lvl w:ilvl="0">
      <w:start w:val="6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9E641D"/>
    <w:multiLevelType w:val="multilevel"/>
    <w:tmpl w:val="CFC2D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60C40"/>
    <w:rsid w:val="00016E87"/>
    <w:rsid w:val="004153D6"/>
    <w:rsid w:val="004B5274"/>
    <w:rsid w:val="004C26E9"/>
    <w:rsid w:val="00586842"/>
    <w:rsid w:val="006F3C96"/>
    <w:rsid w:val="00707E34"/>
    <w:rsid w:val="009130C0"/>
    <w:rsid w:val="009A1C1B"/>
    <w:rsid w:val="00B60C40"/>
    <w:rsid w:val="00EA290D"/>
    <w:rsid w:val="00F1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C4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6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6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60C4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B60C4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3pt">
    <w:name w:val="Основной текст (3) + 13 pt;Не курсив"/>
    <w:basedOn w:val="3"/>
    <w:rsid w:val="00B60C40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6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B6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 + Не курсив"/>
    <w:basedOn w:val="5"/>
    <w:rsid w:val="00B60C4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B6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B60C40"/>
    <w:pPr>
      <w:shd w:val="clear" w:color="auto" w:fill="FFFFFF"/>
      <w:spacing w:after="600" w:line="0" w:lineRule="atLeast"/>
      <w:ind w:hanging="680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B60C40"/>
    <w:pPr>
      <w:shd w:val="clear" w:color="auto" w:fill="FFFFFF"/>
      <w:spacing w:before="240" w:line="0" w:lineRule="atLeas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60C40"/>
    <w:pPr>
      <w:shd w:val="clear" w:color="auto" w:fill="FFFFFF"/>
      <w:spacing w:after="49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B60C40"/>
    <w:pPr>
      <w:shd w:val="clear" w:color="auto" w:fill="FFFFFF"/>
      <w:spacing w:before="49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B60C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8684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8684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842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2021-05-19T05:03:00Z</dcterms:created>
  <dcterms:modified xsi:type="dcterms:W3CDTF">2021-05-20T09:49:00Z</dcterms:modified>
</cp:coreProperties>
</file>