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B" w:rsidRDefault="004A072B" w:rsidP="004A07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A072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89" w:rsidRDefault="00F912CD" w:rsidP="004A07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72B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  <w:r w:rsidRPr="004A072B">
        <w:rPr>
          <w:rFonts w:ascii="Times New Roman" w:hAnsi="Times New Roman" w:cs="Times New Roman"/>
          <w:sz w:val="28"/>
          <w:szCs w:val="28"/>
        </w:rPr>
        <w:br/>
        <w:t>АДМИНИСТРАЦИЯ ЗЕЛЕДЕЕВСКОГО СЕЛЬСКОГО СОВЕТА</w:t>
      </w:r>
      <w:bookmarkEnd w:id="0"/>
    </w:p>
    <w:p w:rsidR="004A072B" w:rsidRPr="004A072B" w:rsidRDefault="004A072B" w:rsidP="004A07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3C89" w:rsidRDefault="00F912CD" w:rsidP="004A07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4A072B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1"/>
    </w:p>
    <w:p w:rsidR="008074DF" w:rsidRPr="004A072B" w:rsidRDefault="008074DF" w:rsidP="004A07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C89" w:rsidRDefault="00F912CD" w:rsidP="008074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72B">
        <w:rPr>
          <w:rFonts w:ascii="Times New Roman" w:hAnsi="Times New Roman" w:cs="Times New Roman"/>
          <w:sz w:val="28"/>
          <w:szCs w:val="28"/>
        </w:rPr>
        <w:t>«</w:t>
      </w:r>
      <w:r w:rsidR="008074DF">
        <w:rPr>
          <w:rFonts w:ascii="Times New Roman" w:hAnsi="Times New Roman" w:cs="Times New Roman"/>
          <w:sz w:val="28"/>
          <w:szCs w:val="28"/>
        </w:rPr>
        <w:t>10</w:t>
      </w:r>
      <w:r w:rsidRPr="004A072B">
        <w:rPr>
          <w:rFonts w:ascii="Times New Roman" w:hAnsi="Times New Roman" w:cs="Times New Roman"/>
          <w:sz w:val="28"/>
          <w:szCs w:val="28"/>
        </w:rPr>
        <w:t>»</w:t>
      </w:r>
      <w:r w:rsidR="008074DF">
        <w:rPr>
          <w:rFonts w:ascii="Times New Roman" w:hAnsi="Times New Roman" w:cs="Times New Roman"/>
          <w:sz w:val="28"/>
          <w:szCs w:val="28"/>
        </w:rPr>
        <w:t xml:space="preserve">  03.</w:t>
      </w:r>
      <w:r w:rsidR="00D96698">
        <w:rPr>
          <w:rFonts w:ascii="Times New Roman" w:hAnsi="Times New Roman" w:cs="Times New Roman"/>
          <w:sz w:val="28"/>
          <w:szCs w:val="28"/>
        </w:rPr>
        <w:t xml:space="preserve"> </w:t>
      </w:r>
      <w:r w:rsidR="006C35EF">
        <w:rPr>
          <w:rFonts w:ascii="Times New Roman" w:hAnsi="Times New Roman" w:cs="Times New Roman"/>
          <w:sz w:val="28"/>
          <w:szCs w:val="28"/>
        </w:rPr>
        <w:t>2021</w:t>
      </w:r>
      <w:r w:rsidRPr="004A072B">
        <w:rPr>
          <w:rFonts w:ascii="Times New Roman" w:hAnsi="Times New Roman" w:cs="Times New Roman"/>
          <w:sz w:val="28"/>
          <w:szCs w:val="28"/>
        </w:rPr>
        <w:tab/>
      </w:r>
      <w:r w:rsidR="004A07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072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A072B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4A072B">
        <w:rPr>
          <w:rFonts w:ascii="Times New Roman" w:hAnsi="Times New Roman" w:cs="Times New Roman"/>
          <w:sz w:val="28"/>
          <w:szCs w:val="28"/>
        </w:rPr>
        <w:tab/>
      </w:r>
      <w:r w:rsidR="004A07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072B">
        <w:rPr>
          <w:rFonts w:ascii="Times New Roman" w:hAnsi="Times New Roman" w:cs="Times New Roman"/>
          <w:sz w:val="28"/>
          <w:szCs w:val="28"/>
        </w:rPr>
        <w:t>№</w:t>
      </w:r>
      <w:r w:rsidR="004A072B">
        <w:rPr>
          <w:rFonts w:ascii="Times New Roman" w:hAnsi="Times New Roman" w:cs="Times New Roman"/>
          <w:sz w:val="28"/>
          <w:szCs w:val="28"/>
        </w:rPr>
        <w:t>1</w:t>
      </w:r>
      <w:r w:rsidR="00D93490">
        <w:rPr>
          <w:rFonts w:ascii="Times New Roman" w:hAnsi="Times New Roman" w:cs="Times New Roman"/>
          <w:sz w:val="28"/>
          <w:szCs w:val="28"/>
        </w:rPr>
        <w:t>8</w:t>
      </w:r>
      <w:r w:rsidR="004A072B">
        <w:rPr>
          <w:rFonts w:ascii="Times New Roman" w:hAnsi="Times New Roman" w:cs="Times New Roman"/>
          <w:sz w:val="28"/>
          <w:szCs w:val="28"/>
        </w:rPr>
        <w:t>-п</w:t>
      </w:r>
    </w:p>
    <w:p w:rsidR="004A072B" w:rsidRDefault="004A072B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3490" w:rsidRDefault="00F912CD" w:rsidP="004A072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072B">
        <w:rPr>
          <w:rFonts w:ascii="Times New Roman" w:hAnsi="Times New Roman" w:cs="Times New Roman"/>
          <w:sz w:val="28"/>
          <w:szCs w:val="28"/>
        </w:rPr>
        <w:t xml:space="preserve">Об </w:t>
      </w:r>
      <w:r w:rsidR="00D93490">
        <w:rPr>
          <w:rFonts w:ascii="Times New Roman" w:hAnsi="Times New Roman" w:cs="Times New Roman"/>
          <w:sz w:val="28"/>
          <w:szCs w:val="28"/>
        </w:rPr>
        <w:t>утверждении плана проведения</w:t>
      </w:r>
    </w:p>
    <w:p w:rsidR="00D93490" w:rsidRDefault="00D93490" w:rsidP="004A072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93490" w:rsidRDefault="00D93490" w:rsidP="004A07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4A072B" w:rsidRDefault="00D93490" w:rsidP="004A072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074DF" w:rsidRDefault="008074D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72A4" w:rsidRDefault="000072A4" w:rsidP="000072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№131-ФЗ «Об общих принципах организации органов местного самоуправления в Российской Федерации»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 целях предупреждения чрезвычайных ситуаций на водных объектах, защиты населения и обеспечения его жизнедеятельности </w:t>
      </w:r>
      <w:r w:rsidRPr="00A9615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A9615F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9615F">
        <w:rPr>
          <w:rFonts w:ascii="Times New Roman" w:hAnsi="Times New Roman" w:cs="Times New Roman"/>
          <w:sz w:val="28"/>
          <w:szCs w:val="28"/>
        </w:rPr>
        <w:t xml:space="preserve"> сельсовет в весенне-летний </w:t>
      </w:r>
      <w:r>
        <w:rPr>
          <w:rFonts w:ascii="Times New Roman" w:hAnsi="Times New Roman" w:cs="Times New Roman"/>
          <w:sz w:val="28"/>
          <w:szCs w:val="28"/>
        </w:rPr>
        <w:t xml:space="preserve">и осенний </w:t>
      </w:r>
      <w:r w:rsidRPr="00A9615F">
        <w:rPr>
          <w:rFonts w:ascii="Times New Roman" w:hAnsi="Times New Roman" w:cs="Times New Roman"/>
          <w:sz w:val="28"/>
          <w:szCs w:val="28"/>
        </w:rPr>
        <w:t>паводковый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года,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1E3C89" w:rsidRPr="008074DF" w:rsidRDefault="00F912CD" w:rsidP="004A07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8074D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A072B" w:rsidRPr="008074DF">
        <w:rPr>
          <w:rFonts w:ascii="Times New Roman" w:hAnsi="Times New Roman" w:cs="Times New Roman"/>
          <w:b/>
          <w:sz w:val="28"/>
          <w:szCs w:val="28"/>
        </w:rPr>
        <w:t>ЕТ</w:t>
      </w:r>
      <w:r w:rsidRPr="008074DF">
        <w:rPr>
          <w:rFonts w:ascii="Times New Roman" w:hAnsi="Times New Roman" w:cs="Times New Roman"/>
          <w:b/>
          <w:sz w:val="28"/>
          <w:szCs w:val="28"/>
        </w:rPr>
        <w:t>:</w:t>
      </w:r>
      <w:bookmarkEnd w:id="2"/>
    </w:p>
    <w:p w:rsidR="008074DF" w:rsidRPr="004A072B" w:rsidRDefault="008074D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72A4" w:rsidRPr="000072A4" w:rsidRDefault="000072A4" w:rsidP="000072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2A4">
        <w:rPr>
          <w:rFonts w:ascii="Times New Roman" w:hAnsi="Times New Roman" w:cs="Times New Roman"/>
          <w:sz w:val="28"/>
          <w:szCs w:val="28"/>
        </w:rPr>
        <w:t xml:space="preserve">Утвердить план проведения </w:t>
      </w:r>
      <w:proofErr w:type="spellStart"/>
      <w:r w:rsidRPr="000072A4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0072A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0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072A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72A4">
        <w:rPr>
          <w:rFonts w:ascii="Times New Roman" w:hAnsi="Times New Roman" w:cs="Times New Roman"/>
          <w:sz w:val="28"/>
          <w:szCs w:val="28"/>
        </w:rPr>
        <w:t xml:space="preserve"> году согласно приложению №1 к настоящему постановлению.</w:t>
      </w:r>
    </w:p>
    <w:p w:rsidR="000072A4" w:rsidRPr="000072A4" w:rsidRDefault="000072A4" w:rsidP="000072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2A4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всех форм собственности, имеющих в собственности пруды, плотины, мосты и другие объекты повышенной опасности, провести обследование этих объектов, выполнить необходимые профилактические работы по обеспечению пропуска талых вод, назначить ответственных дежурных на время оттепелей и паводка.</w:t>
      </w:r>
    </w:p>
    <w:p w:rsidR="000072A4" w:rsidRPr="000072A4" w:rsidRDefault="000072A4" w:rsidP="000072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Pr="000072A4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Филькиной К.В.</w:t>
      </w:r>
      <w:r w:rsidRPr="000072A4">
        <w:rPr>
          <w:rFonts w:ascii="Times New Roman" w:hAnsi="Times New Roman" w:cs="Times New Roman"/>
          <w:sz w:val="28"/>
          <w:szCs w:val="28"/>
        </w:rPr>
        <w:t xml:space="preserve"> организовать обследование всех гидротехнических сооружений независимо от форм собственности и указать владельцам на их персональную ответственность за безопасность объекта во время длительных оттепелей и в паводковый период.</w:t>
      </w:r>
    </w:p>
    <w:p w:rsidR="000072A4" w:rsidRPr="000072A4" w:rsidRDefault="000072A4" w:rsidP="000072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72A4">
        <w:rPr>
          <w:rFonts w:ascii="Times New Roman" w:hAnsi="Times New Roman" w:cs="Times New Roman"/>
          <w:sz w:val="28"/>
          <w:szCs w:val="28"/>
        </w:rPr>
        <w:t>беспечить постоянное наблюдение за состоянием снежного покрова и ледовой обстановки.</w:t>
      </w:r>
    </w:p>
    <w:p w:rsidR="000072A4" w:rsidRDefault="000072A4" w:rsidP="000072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2A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</w:t>
      </w:r>
      <w:r w:rsidRPr="000072A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69C7" w:rsidRDefault="00EB69C7" w:rsidP="00EB69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69C7" w:rsidRPr="000072A4" w:rsidRDefault="00EB69C7" w:rsidP="00EB69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72A4" w:rsidRPr="000072A4" w:rsidRDefault="000072A4" w:rsidP="000072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2A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0072A4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072A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E3C89" w:rsidRPr="004A072B" w:rsidRDefault="000072A4" w:rsidP="000072A4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1A3">
        <w:rPr>
          <w:rFonts w:ascii="Helvetica" w:eastAsia="Times New Roman" w:hAnsi="Helvetica" w:cs="Times New Roman"/>
          <w:color w:val="444444"/>
          <w:sz w:val="21"/>
          <w:szCs w:val="21"/>
        </w:rPr>
        <w:t> </w:t>
      </w:r>
      <w:r w:rsidR="004B3B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74DF">
        <w:rPr>
          <w:rFonts w:ascii="Times New Roman" w:hAnsi="Times New Roman" w:cs="Times New Roman"/>
          <w:sz w:val="28"/>
          <w:szCs w:val="28"/>
        </w:rPr>
        <w:t xml:space="preserve">. </w:t>
      </w:r>
      <w:r w:rsidR="00F912CD" w:rsidRPr="004A072B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4B3B31">
        <w:rPr>
          <w:rFonts w:ascii="Times New Roman" w:hAnsi="Times New Roman" w:cs="Times New Roman"/>
          <w:sz w:val="28"/>
          <w:szCs w:val="28"/>
        </w:rPr>
        <w:t xml:space="preserve"> </w:t>
      </w:r>
      <w:r w:rsidR="00F912CD" w:rsidRPr="004A072B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подписания.</w:t>
      </w:r>
    </w:p>
    <w:p w:rsidR="008074DF" w:rsidRDefault="008074D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4DF" w:rsidRDefault="008074D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12CD" w:rsidRDefault="00F912CD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C89" w:rsidRPr="004A072B" w:rsidRDefault="00F912CD" w:rsidP="004A072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07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A072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</w:p>
    <w:p w:rsidR="001E3C89" w:rsidRDefault="00F912CD" w:rsidP="004A072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072B">
        <w:rPr>
          <w:rFonts w:ascii="Times New Roman" w:hAnsi="Times New Roman" w:cs="Times New Roman"/>
          <w:sz w:val="28"/>
          <w:szCs w:val="28"/>
        </w:rPr>
        <w:t>сельсовета</w:t>
      </w:r>
      <w:r w:rsidRPr="004A072B">
        <w:rPr>
          <w:rFonts w:ascii="Times New Roman" w:hAnsi="Times New Roman" w:cs="Times New Roman"/>
          <w:sz w:val="28"/>
          <w:szCs w:val="28"/>
        </w:rPr>
        <w:tab/>
      </w:r>
      <w:r w:rsidRPr="004A072B">
        <w:rPr>
          <w:rFonts w:ascii="Times New Roman" w:hAnsi="Times New Roman" w:cs="Times New Roman"/>
          <w:sz w:val="28"/>
          <w:szCs w:val="28"/>
        </w:rPr>
        <w:tab/>
      </w:r>
      <w:r w:rsidR="00807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4DF">
        <w:rPr>
          <w:rFonts w:ascii="Times New Roman" w:hAnsi="Times New Roman" w:cs="Times New Roman"/>
          <w:sz w:val="28"/>
          <w:szCs w:val="28"/>
        </w:rPr>
        <w:t xml:space="preserve"> Р</w:t>
      </w:r>
      <w:r w:rsidRPr="004A072B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Pr="004A072B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9C7" w:rsidRDefault="00EB69C7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B69C7" w:rsidRDefault="00EB69C7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35EF" w:rsidRDefault="006C35EF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C35EF" w:rsidRDefault="006C35EF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C35EF" w:rsidRDefault="006C35EF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10.03.2021 № 18-п</w:t>
      </w:r>
    </w:p>
    <w:p w:rsidR="006C35EF" w:rsidRDefault="006C35EF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06"/>
        <w:gridCol w:w="3370"/>
        <w:gridCol w:w="1722"/>
        <w:gridCol w:w="2359"/>
        <w:gridCol w:w="1690"/>
      </w:tblGrid>
      <w:tr w:rsidR="00382519" w:rsidRPr="00EB4A10" w:rsidTr="00EB69C7">
        <w:tc>
          <w:tcPr>
            <w:tcW w:w="706" w:type="dxa"/>
          </w:tcPr>
          <w:p w:rsidR="00382519" w:rsidRPr="00EB4A10" w:rsidRDefault="00382519" w:rsidP="007466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0" w:type="dxa"/>
          </w:tcPr>
          <w:p w:rsidR="00382519" w:rsidRPr="00EB4A10" w:rsidRDefault="00382519" w:rsidP="007466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22" w:type="dxa"/>
          </w:tcPr>
          <w:p w:rsidR="00382519" w:rsidRPr="00EB4A10" w:rsidRDefault="00382519" w:rsidP="007466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Срок проведения</w:t>
            </w:r>
          </w:p>
        </w:tc>
        <w:tc>
          <w:tcPr>
            <w:tcW w:w="2359" w:type="dxa"/>
          </w:tcPr>
          <w:p w:rsidR="00382519" w:rsidRPr="00EB4A10" w:rsidRDefault="00382519" w:rsidP="007466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690" w:type="dxa"/>
          </w:tcPr>
          <w:p w:rsidR="00382519" w:rsidRPr="00EB4A10" w:rsidRDefault="00382519" w:rsidP="007466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Отметка о выполнении</w:t>
            </w:r>
          </w:p>
        </w:tc>
      </w:tr>
      <w:tr w:rsidR="00382519" w:rsidRPr="00EB4A10" w:rsidTr="00EB69C7">
        <w:tc>
          <w:tcPr>
            <w:tcW w:w="706" w:type="dxa"/>
          </w:tcPr>
          <w:p w:rsidR="00382519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70" w:type="dxa"/>
          </w:tcPr>
          <w:p w:rsidR="00382519" w:rsidRPr="00EB4A10" w:rsidRDefault="00382519" w:rsidP="007466DE">
            <w:pPr>
              <w:pStyle w:val="a4"/>
              <w:tabs>
                <w:tab w:val="left" w:pos="1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Уточнить количество населения, дворов попадающих в зону возможного подтопления в период весеннего половодья, а также объектов с/</w:t>
            </w:r>
            <w:proofErr w:type="spellStart"/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производства.</w:t>
            </w:r>
          </w:p>
        </w:tc>
        <w:tc>
          <w:tcPr>
            <w:tcW w:w="1722" w:type="dxa"/>
          </w:tcPr>
          <w:p w:rsidR="00EB69C7" w:rsidRPr="00EB4A10" w:rsidRDefault="00EB69C7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519" w:rsidRPr="00EB4A10" w:rsidRDefault="00EB69C7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2A055B" w:rsidRPr="00EB4A10">
              <w:rPr>
                <w:rFonts w:ascii="Times New Roman" w:hAnsi="Times New Roman" w:cs="Times New Roman"/>
                <w:sz w:val="22"/>
                <w:szCs w:val="22"/>
              </w:rPr>
              <w:t>31.03.2021</w:t>
            </w:r>
          </w:p>
        </w:tc>
        <w:tc>
          <w:tcPr>
            <w:tcW w:w="2359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519" w:rsidRPr="00EB4A10" w:rsidRDefault="002A055B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Филькина К.В.</w:t>
            </w:r>
          </w:p>
        </w:tc>
        <w:tc>
          <w:tcPr>
            <w:tcW w:w="1690" w:type="dxa"/>
          </w:tcPr>
          <w:p w:rsidR="00382519" w:rsidRPr="00EB4A10" w:rsidRDefault="00382519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519" w:rsidRPr="00EB4A10" w:rsidTr="00EB69C7">
        <w:tc>
          <w:tcPr>
            <w:tcW w:w="706" w:type="dxa"/>
          </w:tcPr>
          <w:p w:rsidR="00382519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70" w:type="dxa"/>
          </w:tcPr>
          <w:p w:rsidR="00382519" w:rsidRPr="00EB4A10" w:rsidRDefault="00382519" w:rsidP="007466D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объектов жизнеобеспечения (</w:t>
            </w:r>
            <w:proofErr w:type="spellStart"/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382519" w:rsidRPr="00EB4A10" w:rsidRDefault="00382519" w:rsidP="007466DE">
            <w:pPr>
              <w:pStyle w:val="a4"/>
              <w:tabs>
                <w:tab w:val="left" w:pos="4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тепло-, водоснабже</w:t>
            </w: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ния) на предмет безаварийной работы.</w:t>
            </w:r>
          </w:p>
        </w:tc>
        <w:tc>
          <w:tcPr>
            <w:tcW w:w="1722" w:type="dxa"/>
          </w:tcPr>
          <w:p w:rsidR="00EB69C7" w:rsidRPr="00EB4A10" w:rsidRDefault="00EB69C7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519" w:rsidRPr="00EB4A10" w:rsidRDefault="00EB69C7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до 31.03.2021</w:t>
            </w:r>
          </w:p>
        </w:tc>
        <w:tc>
          <w:tcPr>
            <w:tcW w:w="2359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519" w:rsidRPr="00EB4A10" w:rsidRDefault="00EB69C7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Ильиченко</w:t>
            </w:r>
            <w:proofErr w:type="spellEnd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 xml:space="preserve"> Р.Н.</w:t>
            </w:r>
          </w:p>
        </w:tc>
        <w:tc>
          <w:tcPr>
            <w:tcW w:w="1690" w:type="dxa"/>
          </w:tcPr>
          <w:p w:rsidR="00382519" w:rsidRPr="00EB4A10" w:rsidRDefault="00382519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A10" w:rsidRPr="00EB4A10" w:rsidTr="00EB69C7">
        <w:tc>
          <w:tcPr>
            <w:tcW w:w="706" w:type="dxa"/>
          </w:tcPr>
          <w:p w:rsidR="00EB4A10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70" w:type="dxa"/>
          </w:tcPr>
          <w:p w:rsidR="00EB4A10" w:rsidRPr="00EB4A10" w:rsidRDefault="00EB4A10" w:rsidP="003825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Откорректировать данные по расчету сил и средств задействованных на проведение аварийно-спасательных и других неотложных работ.</w:t>
            </w:r>
          </w:p>
        </w:tc>
        <w:tc>
          <w:tcPr>
            <w:tcW w:w="1722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до 31.03.2021</w:t>
            </w:r>
          </w:p>
        </w:tc>
        <w:tc>
          <w:tcPr>
            <w:tcW w:w="2359" w:type="dxa"/>
          </w:tcPr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sz w:val="22"/>
                <w:szCs w:val="22"/>
              </w:rPr>
            </w:pPr>
            <w:proofErr w:type="spellStart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Ильиченко</w:t>
            </w:r>
            <w:proofErr w:type="spellEnd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 xml:space="preserve"> Р.Н.</w:t>
            </w:r>
          </w:p>
        </w:tc>
        <w:tc>
          <w:tcPr>
            <w:tcW w:w="1690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A10" w:rsidRPr="00EB4A10" w:rsidTr="00EB69C7">
        <w:tc>
          <w:tcPr>
            <w:tcW w:w="706" w:type="dxa"/>
          </w:tcPr>
          <w:p w:rsidR="00EB4A10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70" w:type="dxa"/>
          </w:tcPr>
          <w:p w:rsidR="00EB4A10" w:rsidRPr="00EB4A10" w:rsidRDefault="00EB4A10" w:rsidP="007466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Создать резервы ГСМ.</w:t>
            </w:r>
          </w:p>
        </w:tc>
        <w:tc>
          <w:tcPr>
            <w:tcW w:w="1722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до 31.03.2021</w:t>
            </w:r>
          </w:p>
        </w:tc>
        <w:tc>
          <w:tcPr>
            <w:tcW w:w="2359" w:type="dxa"/>
          </w:tcPr>
          <w:p w:rsidR="00EB4A10" w:rsidRPr="00EB4A10" w:rsidRDefault="00EB4A10" w:rsidP="00EB4A10">
            <w:pPr>
              <w:jc w:val="center"/>
              <w:rPr>
                <w:sz w:val="22"/>
                <w:szCs w:val="22"/>
              </w:rPr>
            </w:pPr>
            <w:proofErr w:type="spellStart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Ильиченко</w:t>
            </w:r>
            <w:proofErr w:type="spellEnd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 xml:space="preserve"> Р.Н.</w:t>
            </w:r>
          </w:p>
        </w:tc>
        <w:tc>
          <w:tcPr>
            <w:tcW w:w="1690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A10" w:rsidRPr="00EB4A10" w:rsidTr="00EB69C7">
        <w:tc>
          <w:tcPr>
            <w:tcW w:w="706" w:type="dxa"/>
          </w:tcPr>
          <w:p w:rsidR="00EB4A10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70" w:type="dxa"/>
          </w:tcPr>
          <w:p w:rsidR="00EB4A10" w:rsidRPr="00EB4A10" w:rsidRDefault="00EB4A10" w:rsidP="007466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На наиболее опасных участках подъема паводковых вод произвести отсыпку и обвалование.</w:t>
            </w:r>
          </w:p>
        </w:tc>
        <w:tc>
          <w:tcPr>
            <w:tcW w:w="1722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В случае появления реальной угрозы подтопления</w:t>
            </w:r>
          </w:p>
        </w:tc>
        <w:tc>
          <w:tcPr>
            <w:tcW w:w="2359" w:type="dxa"/>
          </w:tcPr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sz w:val="22"/>
                <w:szCs w:val="22"/>
              </w:rPr>
            </w:pPr>
            <w:proofErr w:type="spellStart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Ильиченко</w:t>
            </w:r>
            <w:proofErr w:type="spellEnd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 xml:space="preserve"> Р.Н.</w:t>
            </w:r>
          </w:p>
        </w:tc>
        <w:tc>
          <w:tcPr>
            <w:tcW w:w="1690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A10" w:rsidRPr="00EB4A10" w:rsidTr="00EB69C7">
        <w:tc>
          <w:tcPr>
            <w:tcW w:w="706" w:type="dxa"/>
          </w:tcPr>
          <w:p w:rsidR="00EB4A10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70" w:type="dxa"/>
          </w:tcPr>
          <w:p w:rsidR="00EB4A10" w:rsidRPr="00EB4A10" w:rsidRDefault="00EB4A10" w:rsidP="007466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Создать рабочую группу по координации и </w:t>
            </w:r>
            <w:proofErr w:type="gramStart"/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проведением неотложных </w:t>
            </w:r>
            <w:proofErr w:type="spellStart"/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противопаводковых</w:t>
            </w:r>
            <w:proofErr w:type="spellEnd"/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  мероприятий при комиссии по    ЧС    и    ПБ   администрации сельсовета.</w:t>
            </w:r>
          </w:p>
        </w:tc>
        <w:tc>
          <w:tcPr>
            <w:tcW w:w="1722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до 31.03.2021</w:t>
            </w:r>
          </w:p>
        </w:tc>
        <w:tc>
          <w:tcPr>
            <w:tcW w:w="2359" w:type="dxa"/>
          </w:tcPr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Филькина К.В.</w:t>
            </w:r>
          </w:p>
        </w:tc>
        <w:tc>
          <w:tcPr>
            <w:tcW w:w="1690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A10" w:rsidRPr="00EB4A10" w:rsidTr="00EB69C7">
        <w:tc>
          <w:tcPr>
            <w:tcW w:w="706" w:type="dxa"/>
          </w:tcPr>
          <w:p w:rsidR="00EB4A10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70" w:type="dxa"/>
          </w:tcPr>
          <w:p w:rsidR="00EB4A10" w:rsidRPr="00EB4A10" w:rsidRDefault="00EB4A10" w:rsidP="007466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Организовать подготовку к развертыванию пунктов приема и временного размещения населения, пострадавшего от наводнения.</w:t>
            </w:r>
          </w:p>
        </w:tc>
        <w:tc>
          <w:tcPr>
            <w:tcW w:w="1722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до 31.03.2021</w:t>
            </w:r>
          </w:p>
        </w:tc>
        <w:tc>
          <w:tcPr>
            <w:tcW w:w="2359" w:type="dxa"/>
          </w:tcPr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Филькина К.В.</w:t>
            </w:r>
          </w:p>
        </w:tc>
        <w:tc>
          <w:tcPr>
            <w:tcW w:w="1690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A10" w:rsidRPr="00EB4A10" w:rsidTr="00EB69C7">
        <w:tc>
          <w:tcPr>
            <w:tcW w:w="706" w:type="dxa"/>
          </w:tcPr>
          <w:p w:rsidR="00EB4A10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70" w:type="dxa"/>
          </w:tcPr>
          <w:p w:rsidR="00EB4A10" w:rsidRPr="00EB4A10" w:rsidRDefault="00EB4A10" w:rsidP="007466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Обеспечить постоянный надзор за состоянием снежного покрова, </w:t>
            </w:r>
            <w:proofErr w:type="gramStart"/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  уровнем воды и ледовой обстановкой на реках, прудах, ГТС.</w:t>
            </w:r>
          </w:p>
        </w:tc>
        <w:tc>
          <w:tcPr>
            <w:tcW w:w="1722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359" w:type="dxa"/>
          </w:tcPr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Филькина К.В.</w:t>
            </w:r>
          </w:p>
        </w:tc>
        <w:tc>
          <w:tcPr>
            <w:tcW w:w="1690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A10" w:rsidRPr="00EB4A10" w:rsidTr="00EB69C7">
        <w:tc>
          <w:tcPr>
            <w:tcW w:w="706" w:type="dxa"/>
          </w:tcPr>
          <w:p w:rsidR="00EB4A10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70" w:type="dxa"/>
          </w:tcPr>
          <w:p w:rsidR="00EB4A10" w:rsidRPr="00EB4A10" w:rsidRDefault="00EB4A10" w:rsidP="007466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Через газету и информационные стенды, своевременно информировать население о приближающемся паводке и мерах по защите от него</w:t>
            </w:r>
          </w:p>
        </w:tc>
        <w:tc>
          <w:tcPr>
            <w:tcW w:w="1722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359" w:type="dxa"/>
          </w:tcPr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Филькина К.В.</w:t>
            </w:r>
          </w:p>
        </w:tc>
        <w:tc>
          <w:tcPr>
            <w:tcW w:w="1690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519" w:rsidRPr="00EB4A10" w:rsidTr="00EB69C7">
        <w:tc>
          <w:tcPr>
            <w:tcW w:w="706" w:type="dxa"/>
          </w:tcPr>
          <w:p w:rsidR="00382519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70" w:type="dxa"/>
          </w:tcPr>
          <w:p w:rsidR="00382519" w:rsidRPr="00EB4A10" w:rsidRDefault="00382519" w:rsidP="007466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Организовать заблаговременное отселение людей, вывод скота, вывоз фуража и других материальных ценностей из зон предполагаемого подтопления.</w:t>
            </w:r>
          </w:p>
        </w:tc>
        <w:tc>
          <w:tcPr>
            <w:tcW w:w="1722" w:type="dxa"/>
          </w:tcPr>
          <w:p w:rsidR="00382519" w:rsidRPr="00EB4A10" w:rsidRDefault="00EB69C7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До начала паводка, при необходимости</w:t>
            </w:r>
          </w:p>
          <w:p w:rsidR="00EB69C7" w:rsidRPr="00EB4A10" w:rsidRDefault="00EB69C7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</w:tcPr>
          <w:p w:rsidR="00EB4A10" w:rsidRPr="00EB4A10" w:rsidRDefault="00EB4A10" w:rsidP="00EB4A1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519" w:rsidRPr="00EB4A10" w:rsidRDefault="00EB4A10" w:rsidP="00EB4A1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Ильиченко</w:t>
            </w:r>
            <w:proofErr w:type="spellEnd"/>
            <w:r w:rsidRPr="00EB4A10">
              <w:rPr>
                <w:rFonts w:ascii="Times New Roman" w:hAnsi="Times New Roman" w:cs="Times New Roman"/>
                <w:sz w:val="22"/>
                <w:szCs w:val="22"/>
              </w:rPr>
              <w:t xml:space="preserve"> Р.Н</w:t>
            </w:r>
          </w:p>
        </w:tc>
        <w:tc>
          <w:tcPr>
            <w:tcW w:w="1690" w:type="dxa"/>
          </w:tcPr>
          <w:p w:rsidR="00382519" w:rsidRPr="00EB4A10" w:rsidRDefault="00382519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519" w:rsidRPr="00EB4A10" w:rsidTr="00EB69C7">
        <w:tc>
          <w:tcPr>
            <w:tcW w:w="706" w:type="dxa"/>
          </w:tcPr>
          <w:p w:rsidR="00382519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370" w:type="dxa"/>
          </w:tcPr>
          <w:p w:rsidR="00382519" w:rsidRPr="00EB4A10" w:rsidRDefault="00382519" w:rsidP="007466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Обеспечить бесперебойную передачу и выполнение на местах распоряжений КЧС и ПБ</w:t>
            </w:r>
            <w:r w:rsidR="002A055B"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B69C7"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2A055B"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Емельяновского</w:t>
            </w:r>
            <w:proofErr w:type="spellEnd"/>
            <w:r w:rsidR="002A055B"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A055B"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района</w:t>
            </w:r>
            <w:r w:rsidR="00EB69C7"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EB69C7"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>Зеледеевского</w:t>
            </w:r>
            <w:proofErr w:type="spellEnd"/>
            <w:r w:rsidR="00EB69C7" w:rsidRPr="00EB4A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22" w:type="dxa"/>
          </w:tcPr>
          <w:p w:rsidR="00EB69C7" w:rsidRPr="00EB4A10" w:rsidRDefault="00EB69C7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9C7" w:rsidRPr="00EB4A10" w:rsidRDefault="00EB69C7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519" w:rsidRPr="00EB4A10" w:rsidRDefault="002A055B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359" w:type="dxa"/>
          </w:tcPr>
          <w:p w:rsidR="00EB4A10" w:rsidRPr="00EB4A10" w:rsidRDefault="00EB4A10" w:rsidP="00EB4A1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519" w:rsidRPr="00EB4A10" w:rsidRDefault="00EB4A10" w:rsidP="00EB4A1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Филькина К.В.</w:t>
            </w:r>
          </w:p>
        </w:tc>
        <w:tc>
          <w:tcPr>
            <w:tcW w:w="1690" w:type="dxa"/>
          </w:tcPr>
          <w:p w:rsidR="00382519" w:rsidRPr="00EB4A10" w:rsidRDefault="00382519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A10" w:rsidRPr="00EB4A10" w:rsidTr="00EB69C7">
        <w:tc>
          <w:tcPr>
            <w:tcW w:w="706" w:type="dxa"/>
          </w:tcPr>
          <w:p w:rsidR="00EB4A10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370" w:type="dxa"/>
          </w:tcPr>
          <w:p w:rsidR="00EB4A10" w:rsidRPr="00EB4A10" w:rsidRDefault="00EB4A10" w:rsidP="00EB69C7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  <w:t xml:space="preserve">Организовать круглосуточное дежурство в администрации </w:t>
            </w:r>
            <w:proofErr w:type="spellStart"/>
            <w:r w:rsidRPr="00EB4A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  <w:t>Зеледеевского</w:t>
            </w:r>
            <w:proofErr w:type="spellEnd"/>
            <w:r w:rsidRPr="00EB4A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  <w:t xml:space="preserve"> сельсовета, а также на предприятиях и в организациях находящихся в зонах предполагаемого подтопления.</w:t>
            </w:r>
          </w:p>
        </w:tc>
        <w:tc>
          <w:tcPr>
            <w:tcW w:w="1722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359" w:type="dxa"/>
          </w:tcPr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Филькина К.В.</w:t>
            </w:r>
          </w:p>
        </w:tc>
        <w:tc>
          <w:tcPr>
            <w:tcW w:w="1690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A10" w:rsidRPr="00EB4A10" w:rsidTr="00EB69C7">
        <w:tc>
          <w:tcPr>
            <w:tcW w:w="706" w:type="dxa"/>
          </w:tcPr>
          <w:p w:rsidR="00EB4A10" w:rsidRPr="00EB4A10" w:rsidRDefault="00EB4A10" w:rsidP="006C35E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370" w:type="dxa"/>
          </w:tcPr>
          <w:p w:rsidR="00EB4A10" w:rsidRPr="00EB4A10" w:rsidRDefault="00EB4A10" w:rsidP="00EB69C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</w:pPr>
            <w:r w:rsidRPr="00EB4A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  <w:t>Обеспечить 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1722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До начала и во время паводка</w:t>
            </w:r>
          </w:p>
        </w:tc>
        <w:tc>
          <w:tcPr>
            <w:tcW w:w="2359" w:type="dxa"/>
          </w:tcPr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A10" w:rsidRPr="00EB4A10" w:rsidRDefault="00EB4A10" w:rsidP="00EB4A10">
            <w:pPr>
              <w:jc w:val="center"/>
              <w:rPr>
                <w:sz w:val="22"/>
                <w:szCs w:val="22"/>
              </w:rPr>
            </w:pPr>
            <w:r w:rsidRPr="00EB4A10">
              <w:rPr>
                <w:rFonts w:ascii="Times New Roman" w:hAnsi="Times New Roman" w:cs="Times New Roman"/>
                <w:sz w:val="22"/>
                <w:szCs w:val="22"/>
              </w:rPr>
              <w:t>Филькина К.В.</w:t>
            </w:r>
          </w:p>
        </w:tc>
        <w:tc>
          <w:tcPr>
            <w:tcW w:w="1690" w:type="dxa"/>
          </w:tcPr>
          <w:p w:rsidR="00EB4A10" w:rsidRPr="00EB4A10" w:rsidRDefault="00EB4A10" w:rsidP="002A05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72A4" w:rsidRPr="004A072B" w:rsidRDefault="00382519" w:rsidP="002A05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0072A4" w:rsidRPr="004A072B" w:rsidSect="002A055B">
      <w:pgSz w:w="11900" w:h="16840"/>
      <w:pgMar w:top="1134" w:right="851" w:bottom="42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89" w:rsidRDefault="001E3C89" w:rsidP="001E3C89">
      <w:r>
        <w:separator/>
      </w:r>
    </w:p>
  </w:endnote>
  <w:endnote w:type="continuationSeparator" w:id="1">
    <w:p w:rsidR="001E3C89" w:rsidRDefault="001E3C89" w:rsidP="001E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89" w:rsidRDefault="001E3C89"/>
  </w:footnote>
  <w:footnote w:type="continuationSeparator" w:id="1">
    <w:p w:rsidR="001E3C89" w:rsidRDefault="001E3C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FF7"/>
    <w:multiLevelType w:val="hybridMultilevel"/>
    <w:tmpl w:val="88603168"/>
    <w:lvl w:ilvl="0" w:tplc="5AB2D29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6E6C"/>
    <w:multiLevelType w:val="multilevel"/>
    <w:tmpl w:val="EBC2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167E2"/>
    <w:multiLevelType w:val="hybridMultilevel"/>
    <w:tmpl w:val="F820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3C89"/>
    <w:rsid w:val="000072A4"/>
    <w:rsid w:val="001E3C89"/>
    <w:rsid w:val="002A055B"/>
    <w:rsid w:val="00382519"/>
    <w:rsid w:val="004A072B"/>
    <w:rsid w:val="004B3B31"/>
    <w:rsid w:val="005820DB"/>
    <w:rsid w:val="006C35EF"/>
    <w:rsid w:val="007466DE"/>
    <w:rsid w:val="008074DF"/>
    <w:rsid w:val="008C4904"/>
    <w:rsid w:val="00D564B3"/>
    <w:rsid w:val="00D93490"/>
    <w:rsid w:val="00D96698"/>
    <w:rsid w:val="00EB4A10"/>
    <w:rsid w:val="00EB69C7"/>
    <w:rsid w:val="00F9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C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C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1E3C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1E3C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E3C89"/>
    <w:rPr>
      <w:rFonts w:ascii="David" w:eastAsia="David" w:hAnsi="David" w:cs="Davi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3">
    <w:name w:val="Основной текст (2)"/>
    <w:basedOn w:val="21"/>
    <w:rsid w:val="001E3C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E3C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20">
    <w:name w:val="Заголовок №2"/>
    <w:basedOn w:val="a"/>
    <w:link w:val="2"/>
    <w:rsid w:val="001E3C89"/>
    <w:pPr>
      <w:shd w:val="clear" w:color="auto" w:fill="FFFFFF"/>
      <w:spacing w:after="120" w:line="494" w:lineRule="exact"/>
      <w:jc w:val="center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22">
    <w:name w:val="Основной текст (2)"/>
    <w:basedOn w:val="a"/>
    <w:link w:val="21"/>
    <w:rsid w:val="001E3C89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rsid w:val="001E3C89"/>
    <w:pPr>
      <w:shd w:val="clear" w:color="auto" w:fill="FFFFFF"/>
      <w:spacing w:before="120" w:after="120" w:line="0" w:lineRule="atLeast"/>
    </w:pPr>
    <w:rPr>
      <w:rFonts w:ascii="David" w:eastAsia="David" w:hAnsi="David" w:cs="David"/>
      <w:i/>
      <w:iCs/>
      <w:sz w:val="8"/>
      <w:szCs w:val="8"/>
    </w:rPr>
  </w:style>
  <w:style w:type="paragraph" w:customStyle="1" w:styleId="10">
    <w:name w:val="Заголовок №1"/>
    <w:basedOn w:val="a"/>
    <w:link w:val="1"/>
    <w:rsid w:val="001E3C89"/>
    <w:pPr>
      <w:shd w:val="clear" w:color="auto" w:fill="FFFFFF"/>
      <w:spacing w:before="240" w:after="36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styleId="a4">
    <w:name w:val="No Spacing"/>
    <w:link w:val="a5"/>
    <w:uiPriority w:val="1"/>
    <w:qFormat/>
    <w:rsid w:val="004A072B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4A072B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72B"/>
    <w:rPr>
      <w:color w:val="000000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074DF"/>
    <w:rPr>
      <w:color w:val="000000"/>
    </w:rPr>
  </w:style>
  <w:style w:type="table" w:styleId="a8">
    <w:name w:val="Table Grid"/>
    <w:basedOn w:val="a1"/>
    <w:uiPriority w:val="59"/>
    <w:rsid w:val="006C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2021-03-12T07:11:00Z</cp:lastPrinted>
  <dcterms:created xsi:type="dcterms:W3CDTF">2021-03-10T03:49:00Z</dcterms:created>
  <dcterms:modified xsi:type="dcterms:W3CDTF">2021-03-12T07:11:00Z</dcterms:modified>
</cp:coreProperties>
</file>