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2F" w:rsidRDefault="00FE0E2F" w:rsidP="00FE0E2F">
      <w:pPr>
        <w:pStyle w:val="a3"/>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E0E2F" w:rsidRDefault="00FE0E2F" w:rsidP="00FE0E2F">
      <w:pPr>
        <w:pStyle w:val="a3"/>
        <w:jc w:val="center"/>
        <w:rPr>
          <w:rFonts w:ascii="Times New Roman" w:hAnsi="Times New Roman" w:cs="Times New Roman"/>
          <w:sz w:val="28"/>
          <w:szCs w:val="28"/>
        </w:rPr>
      </w:pPr>
      <w:r>
        <w:rPr>
          <w:rFonts w:ascii="Times New Roman" w:hAnsi="Times New Roman" w:cs="Times New Roman"/>
          <w:sz w:val="28"/>
          <w:szCs w:val="28"/>
        </w:rPr>
        <w:t>КРАСНОЯРСКИЙ КРАЙ ЕМЕЛЬЯНОВСКИЙ РАЙОН</w:t>
      </w:r>
    </w:p>
    <w:p w:rsidR="00FE0E2F" w:rsidRDefault="00FE0E2F" w:rsidP="00FE0E2F">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ЗЕЛЕДЕЕВСКОГО СЕЛЬСОВЕТА</w:t>
      </w:r>
    </w:p>
    <w:p w:rsidR="00FE0E2F" w:rsidRDefault="00FE0E2F" w:rsidP="00FE0E2F">
      <w:pPr>
        <w:pStyle w:val="a3"/>
        <w:jc w:val="center"/>
        <w:rPr>
          <w:rFonts w:ascii="Times New Roman" w:hAnsi="Times New Roman" w:cs="Times New Roman"/>
          <w:sz w:val="28"/>
          <w:szCs w:val="28"/>
        </w:rPr>
      </w:pPr>
    </w:p>
    <w:p w:rsidR="00FE0E2F" w:rsidRDefault="00D72729" w:rsidP="00FE0E2F">
      <w:pPr>
        <w:pStyle w:val="a3"/>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FE0E2F" w:rsidRDefault="00FE0E2F" w:rsidP="00FE0E2F">
      <w:pPr>
        <w:pStyle w:val="a3"/>
        <w:rPr>
          <w:rFonts w:ascii="Times New Roman" w:hAnsi="Times New Roman" w:cs="Times New Roman"/>
          <w:sz w:val="28"/>
          <w:szCs w:val="28"/>
        </w:rPr>
      </w:pPr>
    </w:p>
    <w:p w:rsidR="00FE0E2F" w:rsidRDefault="00D72729" w:rsidP="00FE0E2F">
      <w:pPr>
        <w:pStyle w:val="a3"/>
        <w:rPr>
          <w:rFonts w:ascii="Times New Roman" w:hAnsi="Times New Roman" w:cs="Times New Roman"/>
          <w:sz w:val="28"/>
          <w:szCs w:val="28"/>
        </w:rPr>
      </w:pPr>
      <w:r>
        <w:rPr>
          <w:rFonts w:ascii="Times New Roman" w:hAnsi="Times New Roman" w:cs="Times New Roman"/>
          <w:sz w:val="28"/>
          <w:szCs w:val="28"/>
        </w:rPr>
        <w:t>1</w:t>
      </w:r>
      <w:r w:rsidR="001A0B05">
        <w:rPr>
          <w:rFonts w:ascii="Times New Roman" w:hAnsi="Times New Roman" w:cs="Times New Roman"/>
          <w:sz w:val="28"/>
          <w:szCs w:val="28"/>
        </w:rPr>
        <w:t>9</w:t>
      </w:r>
      <w:r w:rsidR="00FE0E2F">
        <w:rPr>
          <w:rFonts w:ascii="Times New Roman" w:hAnsi="Times New Roman" w:cs="Times New Roman"/>
          <w:sz w:val="28"/>
          <w:szCs w:val="28"/>
        </w:rPr>
        <w:t>.0</w:t>
      </w:r>
      <w:r w:rsidR="001A0B05">
        <w:rPr>
          <w:rFonts w:ascii="Times New Roman" w:hAnsi="Times New Roman" w:cs="Times New Roman"/>
          <w:sz w:val="28"/>
          <w:szCs w:val="28"/>
        </w:rPr>
        <w:t>3</w:t>
      </w:r>
      <w:r w:rsidR="00FE0E2F">
        <w:rPr>
          <w:rFonts w:ascii="Times New Roman" w:hAnsi="Times New Roman" w:cs="Times New Roman"/>
          <w:sz w:val="28"/>
          <w:szCs w:val="28"/>
        </w:rPr>
        <w:t>.201</w:t>
      </w:r>
      <w:r w:rsidR="001A0B05">
        <w:rPr>
          <w:rFonts w:ascii="Times New Roman" w:hAnsi="Times New Roman" w:cs="Times New Roman"/>
          <w:sz w:val="28"/>
          <w:szCs w:val="28"/>
        </w:rPr>
        <w:t>8</w:t>
      </w:r>
      <w:r w:rsidR="00FE0E2F">
        <w:rPr>
          <w:rFonts w:ascii="Times New Roman" w:hAnsi="Times New Roman" w:cs="Times New Roman"/>
          <w:sz w:val="28"/>
          <w:szCs w:val="28"/>
        </w:rPr>
        <w:t xml:space="preserve">г                                  п. </w:t>
      </w:r>
      <w:proofErr w:type="spellStart"/>
      <w:r w:rsidR="00FE0E2F">
        <w:rPr>
          <w:rFonts w:ascii="Times New Roman" w:hAnsi="Times New Roman" w:cs="Times New Roman"/>
          <w:sz w:val="28"/>
          <w:szCs w:val="28"/>
        </w:rPr>
        <w:t>Зеледеево</w:t>
      </w:r>
      <w:proofErr w:type="spellEnd"/>
      <w:r w:rsidR="00FE0E2F">
        <w:rPr>
          <w:rFonts w:ascii="Times New Roman" w:hAnsi="Times New Roman" w:cs="Times New Roman"/>
          <w:sz w:val="28"/>
          <w:szCs w:val="28"/>
        </w:rPr>
        <w:t xml:space="preserve">              </w:t>
      </w:r>
      <w:r w:rsidR="00FE7C3D">
        <w:rPr>
          <w:rFonts w:ascii="Times New Roman" w:hAnsi="Times New Roman" w:cs="Times New Roman"/>
          <w:sz w:val="28"/>
          <w:szCs w:val="28"/>
        </w:rPr>
        <w:t xml:space="preserve">                          № </w:t>
      </w:r>
      <w:r w:rsidR="001A0B05">
        <w:rPr>
          <w:rFonts w:ascii="Times New Roman" w:hAnsi="Times New Roman" w:cs="Times New Roman"/>
          <w:sz w:val="28"/>
          <w:szCs w:val="28"/>
        </w:rPr>
        <w:t>4</w:t>
      </w:r>
      <w:r>
        <w:rPr>
          <w:rFonts w:ascii="Times New Roman" w:hAnsi="Times New Roman" w:cs="Times New Roman"/>
          <w:sz w:val="28"/>
          <w:szCs w:val="28"/>
        </w:rPr>
        <w:t>-р</w:t>
      </w:r>
      <w:r w:rsidR="00FE7C3D">
        <w:rPr>
          <w:rFonts w:ascii="Times New Roman" w:hAnsi="Times New Roman" w:cs="Times New Roman"/>
          <w:sz w:val="28"/>
          <w:szCs w:val="28"/>
        </w:rPr>
        <w:t xml:space="preserve">  </w:t>
      </w:r>
    </w:p>
    <w:p w:rsidR="00FE0E2F" w:rsidRDefault="00FE0E2F" w:rsidP="00FE0E2F"/>
    <w:p w:rsidR="00FE0E2F" w:rsidRPr="00FA502A" w:rsidRDefault="00FE0E2F" w:rsidP="00FE0E2F">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r>
        <w:rPr>
          <w:rFonts w:ascii="Times New Roman" w:hAnsi="Times New Roman" w:cs="Times New Roman"/>
          <w:sz w:val="28"/>
          <w:szCs w:val="28"/>
        </w:rPr>
        <w:t xml:space="preserve">О назначении публичных слушаний </w:t>
      </w:r>
      <w:proofErr w:type="gramStart"/>
      <w:r>
        <w:rPr>
          <w:rFonts w:ascii="Times New Roman" w:hAnsi="Times New Roman" w:cs="Times New Roman"/>
          <w:sz w:val="28"/>
          <w:szCs w:val="28"/>
        </w:rPr>
        <w:t>по</w:t>
      </w:r>
      <w:proofErr w:type="gramEnd"/>
    </w:p>
    <w:p w:rsidR="00C70AD3" w:rsidRDefault="00C70AD3" w:rsidP="00C70AD3">
      <w:pPr>
        <w:pStyle w:val="a3"/>
        <w:rPr>
          <w:rFonts w:ascii="Times New Roman" w:hAnsi="Times New Roman" w:cs="Times New Roman"/>
          <w:sz w:val="28"/>
          <w:szCs w:val="28"/>
        </w:rPr>
      </w:pPr>
      <w:r>
        <w:rPr>
          <w:rFonts w:ascii="Times New Roman" w:hAnsi="Times New Roman" w:cs="Times New Roman"/>
          <w:sz w:val="28"/>
          <w:szCs w:val="28"/>
        </w:rPr>
        <w:t>проекту внесения изменений и дополнений</w:t>
      </w:r>
    </w:p>
    <w:p w:rsidR="00C70AD3" w:rsidRDefault="00C70AD3" w:rsidP="00C70AD3">
      <w:pPr>
        <w:pStyle w:val="a3"/>
        <w:rPr>
          <w:rFonts w:ascii="Times New Roman" w:hAnsi="Times New Roman" w:cs="Times New Roman"/>
          <w:sz w:val="28"/>
          <w:szCs w:val="28"/>
        </w:rPr>
      </w:pPr>
      <w:r>
        <w:rPr>
          <w:rFonts w:ascii="Times New Roman" w:hAnsi="Times New Roman" w:cs="Times New Roman"/>
          <w:sz w:val="28"/>
          <w:szCs w:val="28"/>
        </w:rPr>
        <w:t xml:space="preserve">в Устав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C70AD3" w:rsidRDefault="00C70AD3" w:rsidP="00C70AD3">
      <w:pPr>
        <w:pStyle w:val="a3"/>
        <w:rPr>
          <w:rFonts w:ascii="Times New Roman" w:hAnsi="Times New Roman" w:cs="Times New Roman"/>
          <w:sz w:val="28"/>
          <w:szCs w:val="28"/>
        </w:rPr>
      </w:pP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 Красноярского края</w:t>
      </w:r>
    </w:p>
    <w:p w:rsidR="00C70AD3" w:rsidRDefault="00C70AD3" w:rsidP="00C70AD3">
      <w:pPr>
        <w:pStyle w:val="a3"/>
        <w:rPr>
          <w:rFonts w:ascii="Times New Roman" w:hAnsi="Times New Roman" w:cs="Times New Roman"/>
          <w:sz w:val="28"/>
          <w:szCs w:val="28"/>
        </w:rPr>
      </w:pPr>
    </w:p>
    <w:p w:rsidR="00C70AD3" w:rsidRDefault="00C70AD3" w:rsidP="00C70AD3">
      <w:pPr>
        <w:ind w:firstLine="360"/>
        <w:jc w:val="both"/>
        <w:rPr>
          <w:sz w:val="28"/>
          <w:szCs w:val="28"/>
        </w:rPr>
      </w:pPr>
      <w:r>
        <w:rPr>
          <w:sz w:val="28"/>
          <w:szCs w:val="28"/>
        </w:rPr>
        <w:t xml:space="preserve">На основании ст.28 Федерального закона от 06.10.2003 №131-ФЗ «Об общих принципах организации местного самоуправления в Российской Федерации», руководствуясь  ст. 39-1, ст. 60 Устава </w:t>
      </w:r>
      <w:proofErr w:type="spellStart"/>
      <w:r>
        <w:rPr>
          <w:sz w:val="28"/>
          <w:szCs w:val="28"/>
        </w:rPr>
        <w:t>Зеледеевского</w:t>
      </w:r>
      <w:proofErr w:type="spellEnd"/>
      <w:r>
        <w:rPr>
          <w:sz w:val="28"/>
          <w:szCs w:val="28"/>
        </w:rPr>
        <w:t xml:space="preserve"> сельсовета, Положением </w:t>
      </w:r>
      <w:proofErr w:type="spellStart"/>
      <w:r>
        <w:rPr>
          <w:sz w:val="28"/>
          <w:szCs w:val="28"/>
        </w:rPr>
        <w:t>Зеледеевского</w:t>
      </w:r>
      <w:proofErr w:type="spellEnd"/>
      <w:r>
        <w:rPr>
          <w:sz w:val="28"/>
          <w:szCs w:val="28"/>
        </w:rPr>
        <w:t xml:space="preserve"> сельского Совета депутатов «О порядке организации и проведении публичных слушаний в муниципальном образовании </w:t>
      </w:r>
      <w:proofErr w:type="spellStart"/>
      <w:r>
        <w:rPr>
          <w:sz w:val="28"/>
          <w:szCs w:val="28"/>
        </w:rPr>
        <w:t>Зеледеевский</w:t>
      </w:r>
      <w:proofErr w:type="spellEnd"/>
      <w:r>
        <w:rPr>
          <w:sz w:val="28"/>
          <w:szCs w:val="28"/>
        </w:rPr>
        <w:t xml:space="preserve"> сельсовет»:</w:t>
      </w:r>
    </w:p>
    <w:p w:rsidR="00C70AD3" w:rsidRDefault="00C70AD3" w:rsidP="00C70AD3">
      <w:pPr>
        <w:numPr>
          <w:ilvl w:val="0"/>
          <w:numId w:val="1"/>
        </w:numPr>
        <w:tabs>
          <w:tab w:val="num" w:pos="0"/>
          <w:tab w:val="left" w:pos="900"/>
        </w:tabs>
        <w:suppressAutoHyphens w:val="0"/>
        <w:ind w:left="0" w:firstLine="540"/>
        <w:jc w:val="both"/>
        <w:rPr>
          <w:sz w:val="28"/>
          <w:szCs w:val="28"/>
        </w:rPr>
      </w:pPr>
      <w:r>
        <w:rPr>
          <w:sz w:val="28"/>
          <w:szCs w:val="28"/>
        </w:rPr>
        <w:t xml:space="preserve">Назначить публичные слушания по проекту решения </w:t>
      </w:r>
      <w:proofErr w:type="spellStart"/>
      <w:r>
        <w:rPr>
          <w:sz w:val="28"/>
          <w:szCs w:val="28"/>
        </w:rPr>
        <w:t>Зеледеевского</w:t>
      </w:r>
      <w:proofErr w:type="spellEnd"/>
      <w:r>
        <w:rPr>
          <w:sz w:val="28"/>
          <w:szCs w:val="28"/>
        </w:rPr>
        <w:t xml:space="preserve"> сельского Совета депутатов «О внесении изменений и дополнений в Устав </w:t>
      </w:r>
      <w:proofErr w:type="spellStart"/>
      <w:r>
        <w:rPr>
          <w:sz w:val="28"/>
          <w:szCs w:val="28"/>
        </w:rPr>
        <w:t>Зеледеевского</w:t>
      </w:r>
      <w:proofErr w:type="spellEnd"/>
      <w:r>
        <w:rPr>
          <w:sz w:val="28"/>
          <w:szCs w:val="28"/>
        </w:rPr>
        <w:t xml:space="preserve"> сельсовета </w:t>
      </w:r>
      <w:proofErr w:type="spellStart"/>
      <w:r>
        <w:rPr>
          <w:sz w:val="28"/>
          <w:szCs w:val="28"/>
        </w:rPr>
        <w:t>Емельяновского</w:t>
      </w:r>
      <w:proofErr w:type="spellEnd"/>
      <w:r>
        <w:rPr>
          <w:sz w:val="28"/>
          <w:szCs w:val="28"/>
        </w:rPr>
        <w:t xml:space="preserve"> района Красноярского края» на </w:t>
      </w:r>
      <w:r w:rsidR="001A0B05">
        <w:rPr>
          <w:sz w:val="28"/>
          <w:szCs w:val="28"/>
        </w:rPr>
        <w:t>02 апреля 2018</w:t>
      </w:r>
      <w:r>
        <w:rPr>
          <w:sz w:val="28"/>
          <w:szCs w:val="28"/>
        </w:rPr>
        <w:t xml:space="preserve">г.  в 16-00 часов по адресу: </w:t>
      </w:r>
      <w:proofErr w:type="spellStart"/>
      <w:r>
        <w:rPr>
          <w:sz w:val="28"/>
          <w:szCs w:val="28"/>
        </w:rPr>
        <w:t>п</w:t>
      </w:r>
      <w:proofErr w:type="gramStart"/>
      <w:r>
        <w:rPr>
          <w:sz w:val="28"/>
          <w:szCs w:val="28"/>
        </w:rPr>
        <w:t>.З</w:t>
      </w:r>
      <w:proofErr w:type="gramEnd"/>
      <w:r>
        <w:rPr>
          <w:sz w:val="28"/>
          <w:szCs w:val="28"/>
        </w:rPr>
        <w:t>еледеево</w:t>
      </w:r>
      <w:proofErr w:type="spellEnd"/>
      <w:r>
        <w:rPr>
          <w:sz w:val="28"/>
          <w:szCs w:val="28"/>
        </w:rPr>
        <w:t>, ул.Центральная, 73 (здание СДК).</w:t>
      </w:r>
    </w:p>
    <w:p w:rsidR="00C70AD3" w:rsidRDefault="00C70AD3" w:rsidP="00C70AD3">
      <w:pPr>
        <w:numPr>
          <w:ilvl w:val="0"/>
          <w:numId w:val="1"/>
        </w:numPr>
        <w:tabs>
          <w:tab w:val="num" w:pos="0"/>
          <w:tab w:val="left" w:pos="900"/>
        </w:tabs>
        <w:suppressAutoHyphens w:val="0"/>
        <w:ind w:left="0" w:firstLine="540"/>
        <w:jc w:val="both"/>
        <w:rPr>
          <w:sz w:val="28"/>
          <w:szCs w:val="28"/>
        </w:rPr>
      </w:pPr>
      <w:r>
        <w:rPr>
          <w:sz w:val="28"/>
          <w:szCs w:val="28"/>
        </w:rPr>
        <w:t xml:space="preserve">Создать оргкомитет по подготовке и проведению публичных слушаний по проекту внесения изменений и дополнений в Устав </w:t>
      </w:r>
      <w:proofErr w:type="spellStart"/>
      <w:r>
        <w:rPr>
          <w:sz w:val="28"/>
          <w:szCs w:val="28"/>
        </w:rPr>
        <w:t>Зеледеевского</w:t>
      </w:r>
      <w:proofErr w:type="spellEnd"/>
      <w:r>
        <w:rPr>
          <w:sz w:val="28"/>
          <w:szCs w:val="28"/>
        </w:rPr>
        <w:t xml:space="preserve"> сельсовета в составе согласно приложению.</w:t>
      </w:r>
    </w:p>
    <w:p w:rsidR="00C70AD3" w:rsidRDefault="00C70AD3" w:rsidP="00C70AD3">
      <w:pPr>
        <w:numPr>
          <w:ilvl w:val="0"/>
          <w:numId w:val="1"/>
        </w:numPr>
        <w:tabs>
          <w:tab w:val="num" w:pos="0"/>
          <w:tab w:val="left" w:pos="900"/>
        </w:tabs>
        <w:suppressAutoHyphens w:val="0"/>
        <w:ind w:left="0" w:firstLine="540"/>
        <w:jc w:val="both"/>
        <w:rPr>
          <w:sz w:val="28"/>
          <w:szCs w:val="28"/>
        </w:rPr>
      </w:pPr>
      <w:r>
        <w:rPr>
          <w:sz w:val="28"/>
          <w:szCs w:val="28"/>
        </w:rPr>
        <w:t xml:space="preserve">Определить  оргкомитет уполномоченным органом по проведению публичных слушаний по проекту внесения изменений и дополнений в Устав </w:t>
      </w:r>
      <w:proofErr w:type="spellStart"/>
      <w:r>
        <w:rPr>
          <w:sz w:val="28"/>
          <w:szCs w:val="28"/>
        </w:rPr>
        <w:t>Зеледеевского</w:t>
      </w:r>
      <w:proofErr w:type="spellEnd"/>
      <w:r>
        <w:rPr>
          <w:sz w:val="28"/>
          <w:szCs w:val="28"/>
        </w:rPr>
        <w:t xml:space="preserve"> сельсовета.</w:t>
      </w:r>
    </w:p>
    <w:p w:rsidR="00C70AD3" w:rsidRDefault="00C70AD3" w:rsidP="00C70AD3">
      <w:pPr>
        <w:numPr>
          <w:ilvl w:val="0"/>
          <w:numId w:val="1"/>
        </w:numPr>
        <w:tabs>
          <w:tab w:val="num" w:pos="0"/>
          <w:tab w:val="left" w:pos="900"/>
        </w:tabs>
        <w:suppressAutoHyphens w:val="0"/>
        <w:ind w:left="0" w:firstLine="540"/>
        <w:jc w:val="both"/>
        <w:rPr>
          <w:sz w:val="28"/>
          <w:szCs w:val="28"/>
        </w:rPr>
      </w:pPr>
      <w:r>
        <w:rPr>
          <w:sz w:val="28"/>
          <w:szCs w:val="28"/>
        </w:rPr>
        <w:t xml:space="preserve"> Оргкомитету по проведению публичных слушаний по проекту внесения изменений и дополнений в Устав </w:t>
      </w:r>
      <w:proofErr w:type="spellStart"/>
      <w:r>
        <w:rPr>
          <w:sz w:val="28"/>
          <w:szCs w:val="28"/>
        </w:rPr>
        <w:t>Зеледеевского</w:t>
      </w:r>
      <w:proofErr w:type="spellEnd"/>
      <w:r>
        <w:rPr>
          <w:sz w:val="28"/>
          <w:szCs w:val="28"/>
        </w:rPr>
        <w:t xml:space="preserve"> сельсовета:</w:t>
      </w:r>
    </w:p>
    <w:p w:rsidR="00C70AD3" w:rsidRDefault="00C70AD3" w:rsidP="00C70AD3">
      <w:pPr>
        <w:tabs>
          <w:tab w:val="left" w:pos="900"/>
        </w:tabs>
        <w:ind w:firstLine="540"/>
        <w:jc w:val="both"/>
        <w:rPr>
          <w:sz w:val="28"/>
          <w:szCs w:val="28"/>
        </w:rPr>
      </w:pPr>
      <w:r>
        <w:rPr>
          <w:sz w:val="28"/>
          <w:szCs w:val="28"/>
        </w:rPr>
        <w:t xml:space="preserve">- организовать прием писем письменных предложений по проекту внесения изменений и дополнений в Устав </w:t>
      </w:r>
      <w:proofErr w:type="spellStart"/>
      <w:r>
        <w:rPr>
          <w:sz w:val="28"/>
          <w:szCs w:val="28"/>
        </w:rPr>
        <w:t>Зеледеевского</w:t>
      </w:r>
      <w:proofErr w:type="spellEnd"/>
      <w:r>
        <w:rPr>
          <w:sz w:val="28"/>
          <w:szCs w:val="28"/>
        </w:rPr>
        <w:t xml:space="preserve"> сельсовета и письменных заявлений жителей села на участие в публичных слушаниях;</w:t>
      </w:r>
    </w:p>
    <w:p w:rsidR="00C70AD3" w:rsidRDefault="00C70AD3" w:rsidP="00C70AD3">
      <w:pPr>
        <w:tabs>
          <w:tab w:val="left" w:pos="900"/>
        </w:tabs>
        <w:ind w:firstLine="540"/>
        <w:jc w:val="both"/>
        <w:rPr>
          <w:sz w:val="28"/>
          <w:szCs w:val="28"/>
        </w:rPr>
      </w:pPr>
      <w:r>
        <w:rPr>
          <w:sz w:val="28"/>
          <w:szCs w:val="28"/>
        </w:rPr>
        <w:t>- подготовить информационное сообщение о дате, времени месте проведения публичных слушаний;</w:t>
      </w:r>
    </w:p>
    <w:p w:rsidR="00C70AD3" w:rsidRDefault="00C70AD3" w:rsidP="00C70AD3">
      <w:pPr>
        <w:tabs>
          <w:tab w:val="left" w:pos="900"/>
        </w:tabs>
        <w:ind w:firstLine="540"/>
        <w:jc w:val="both"/>
        <w:rPr>
          <w:sz w:val="28"/>
          <w:szCs w:val="28"/>
        </w:rPr>
      </w:pPr>
      <w:r>
        <w:rPr>
          <w:sz w:val="28"/>
          <w:szCs w:val="28"/>
        </w:rPr>
        <w:t>- при обращении заинтересованных жителей разъяснять порядок проведения публичных слушаний.</w:t>
      </w:r>
    </w:p>
    <w:p w:rsidR="00C70AD3" w:rsidRDefault="00C70AD3" w:rsidP="00C70AD3">
      <w:pPr>
        <w:tabs>
          <w:tab w:val="left" w:pos="900"/>
        </w:tabs>
        <w:ind w:firstLine="540"/>
        <w:jc w:val="both"/>
        <w:rPr>
          <w:sz w:val="28"/>
          <w:szCs w:val="28"/>
        </w:rPr>
      </w:pPr>
      <w:r>
        <w:rPr>
          <w:sz w:val="28"/>
          <w:szCs w:val="28"/>
        </w:rPr>
        <w:t xml:space="preserve">5.  Письменные предложения жителей села по проекту внесения изменений и дополнений в Устав </w:t>
      </w:r>
      <w:proofErr w:type="spellStart"/>
      <w:r>
        <w:rPr>
          <w:sz w:val="28"/>
          <w:szCs w:val="28"/>
        </w:rPr>
        <w:t>Зеледеевского</w:t>
      </w:r>
      <w:proofErr w:type="spellEnd"/>
      <w:r>
        <w:rPr>
          <w:sz w:val="28"/>
          <w:szCs w:val="28"/>
        </w:rPr>
        <w:t xml:space="preserve"> сельсовета. и письменные заявления на участие в публичных слушаниях принимаются по адресу: </w:t>
      </w:r>
      <w:r>
        <w:rPr>
          <w:sz w:val="28"/>
          <w:szCs w:val="28"/>
        </w:rPr>
        <w:lastRenderedPageBreak/>
        <w:t xml:space="preserve">663027, </w:t>
      </w:r>
      <w:proofErr w:type="spellStart"/>
      <w:r>
        <w:rPr>
          <w:sz w:val="28"/>
          <w:szCs w:val="28"/>
        </w:rPr>
        <w:t>п</w:t>
      </w:r>
      <w:proofErr w:type="gramStart"/>
      <w:r>
        <w:rPr>
          <w:sz w:val="28"/>
          <w:szCs w:val="28"/>
        </w:rPr>
        <w:t>.З</w:t>
      </w:r>
      <w:proofErr w:type="gramEnd"/>
      <w:r>
        <w:rPr>
          <w:sz w:val="28"/>
          <w:szCs w:val="28"/>
        </w:rPr>
        <w:t>еледеево</w:t>
      </w:r>
      <w:proofErr w:type="spellEnd"/>
      <w:r>
        <w:rPr>
          <w:sz w:val="28"/>
          <w:szCs w:val="28"/>
        </w:rPr>
        <w:t xml:space="preserve">, ул.Зеленая д.36а, администрация </w:t>
      </w:r>
      <w:proofErr w:type="spellStart"/>
      <w:r>
        <w:rPr>
          <w:sz w:val="28"/>
          <w:szCs w:val="28"/>
        </w:rPr>
        <w:t>Зеледеевского</w:t>
      </w:r>
      <w:proofErr w:type="spellEnd"/>
      <w:r>
        <w:rPr>
          <w:sz w:val="28"/>
          <w:szCs w:val="28"/>
        </w:rPr>
        <w:t xml:space="preserve"> сельсовета.</w:t>
      </w:r>
    </w:p>
    <w:p w:rsidR="00C70AD3" w:rsidRDefault="00C70AD3" w:rsidP="00C70AD3">
      <w:pPr>
        <w:tabs>
          <w:tab w:val="left" w:pos="900"/>
        </w:tabs>
        <w:ind w:firstLine="540"/>
        <w:jc w:val="both"/>
        <w:rPr>
          <w:sz w:val="28"/>
          <w:szCs w:val="28"/>
        </w:rPr>
      </w:pPr>
      <w:r>
        <w:rPr>
          <w:sz w:val="28"/>
          <w:szCs w:val="28"/>
        </w:rPr>
        <w:t>Прием письменных предложений и заявлений прекращается в 17:00 часов в день, предшествующий дню проведения публичных слушаний.</w:t>
      </w:r>
    </w:p>
    <w:p w:rsidR="00C70AD3" w:rsidRDefault="00C70AD3" w:rsidP="00C70AD3">
      <w:pPr>
        <w:numPr>
          <w:ilvl w:val="0"/>
          <w:numId w:val="2"/>
        </w:numPr>
        <w:tabs>
          <w:tab w:val="num" w:pos="0"/>
        </w:tabs>
        <w:suppressAutoHyphens w:val="0"/>
        <w:ind w:left="0" w:firstLine="540"/>
        <w:jc w:val="both"/>
        <w:rPr>
          <w:sz w:val="28"/>
          <w:szCs w:val="28"/>
        </w:rPr>
      </w:pPr>
      <w:r>
        <w:rPr>
          <w:sz w:val="28"/>
          <w:szCs w:val="28"/>
        </w:rPr>
        <w:t>Настоящее Решение вступает в силу со дня его официального опубликования в газете «</w:t>
      </w:r>
      <w:proofErr w:type="spellStart"/>
      <w:r>
        <w:rPr>
          <w:sz w:val="28"/>
          <w:szCs w:val="28"/>
        </w:rPr>
        <w:t>Емельяновские</w:t>
      </w:r>
      <w:proofErr w:type="spellEnd"/>
      <w:r>
        <w:rPr>
          <w:sz w:val="28"/>
          <w:szCs w:val="28"/>
        </w:rPr>
        <w:t xml:space="preserve"> Веси».</w:t>
      </w:r>
    </w:p>
    <w:p w:rsidR="00C70AD3" w:rsidRDefault="00C70AD3" w:rsidP="00C70AD3">
      <w:pPr>
        <w:numPr>
          <w:ilvl w:val="0"/>
          <w:numId w:val="2"/>
        </w:numPr>
        <w:tabs>
          <w:tab w:val="num" w:pos="0"/>
          <w:tab w:val="left" w:pos="900"/>
        </w:tabs>
        <w:suppressAutoHyphens w:val="0"/>
        <w:ind w:left="0" w:firstLine="540"/>
        <w:jc w:val="both"/>
        <w:rPr>
          <w:sz w:val="28"/>
          <w:szCs w:val="28"/>
        </w:rPr>
      </w:pPr>
      <w:r>
        <w:rPr>
          <w:sz w:val="28"/>
          <w:szCs w:val="28"/>
        </w:rPr>
        <w:t xml:space="preserve">Ответственность за исполнение распоряжения </w:t>
      </w:r>
      <w:r w:rsidR="001A0B05">
        <w:rPr>
          <w:sz w:val="28"/>
          <w:szCs w:val="28"/>
        </w:rPr>
        <w:t>оставляю за собой.</w:t>
      </w:r>
    </w:p>
    <w:p w:rsidR="00C70AD3" w:rsidRDefault="00C70AD3" w:rsidP="00C70AD3">
      <w:pPr>
        <w:suppressAutoHyphens w:val="0"/>
        <w:ind w:left="540"/>
        <w:jc w:val="both"/>
        <w:rPr>
          <w:sz w:val="28"/>
          <w:szCs w:val="28"/>
        </w:rPr>
      </w:pPr>
    </w:p>
    <w:p w:rsidR="00C70AD3" w:rsidRDefault="00C70AD3" w:rsidP="00C70AD3">
      <w:pPr>
        <w:tabs>
          <w:tab w:val="left" w:pos="900"/>
        </w:tabs>
        <w:suppressAutoHyphens w:val="0"/>
        <w:jc w:val="both"/>
        <w:rPr>
          <w:sz w:val="28"/>
          <w:szCs w:val="28"/>
        </w:rPr>
      </w:pPr>
    </w:p>
    <w:p w:rsidR="00C70AD3" w:rsidRDefault="00C70AD3" w:rsidP="00C70AD3">
      <w:pPr>
        <w:tabs>
          <w:tab w:val="left" w:pos="900"/>
        </w:tabs>
        <w:suppressAutoHyphens w:val="0"/>
        <w:jc w:val="both"/>
        <w:rPr>
          <w:sz w:val="28"/>
          <w:szCs w:val="28"/>
        </w:rPr>
      </w:pPr>
    </w:p>
    <w:p w:rsidR="00C70AD3" w:rsidRDefault="001A0B05" w:rsidP="001A0B05">
      <w:pPr>
        <w:rPr>
          <w:sz w:val="28"/>
          <w:szCs w:val="28"/>
        </w:rPr>
      </w:pPr>
      <w:proofErr w:type="spellStart"/>
      <w:r>
        <w:rPr>
          <w:sz w:val="28"/>
          <w:szCs w:val="28"/>
        </w:rPr>
        <w:t>ВрИО</w:t>
      </w:r>
      <w:proofErr w:type="spellEnd"/>
      <w:r>
        <w:rPr>
          <w:sz w:val="28"/>
          <w:szCs w:val="28"/>
        </w:rPr>
        <w:t xml:space="preserve"> главы сельсовета                                                              </w:t>
      </w:r>
      <w:proofErr w:type="spellStart"/>
      <w:r>
        <w:rPr>
          <w:sz w:val="28"/>
          <w:szCs w:val="28"/>
        </w:rPr>
        <w:t>Т.М.Ильиченко</w:t>
      </w:r>
      <w:proofErr w:type="spellEnd"/>
    </w:p>
    <w:p w:rsidR="00C70AD3" w:rsidRDefault="00C70AD3" w:rsidP="00C70AD3">
      <w:pPr>
        <w:jc w:val="center"/>
        <w:rPr>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rPr>
          <w:rFonts w:ascii="Times New Roman" w:hAnsi="Times New Roman" w:cs="Times New Roman"/>
          <w:sz w:val="28"/>
          <w:szCs w:val="28"/>
        </w:rPr>
      </w:pPr>
    </w:p>
    <w:p w:rsidR="00C70AD3" w:rsidRDefault="00C70AD3" w:rsidP="00C70AD3">
      <w:pPr>
        <w:pStyle w:val="a3"/>
        <w:jc w:val="right"/>
        <w:rPr>
          <w:rFonts w:ascii="Times New Roman" w:hAnsi="Times New Roman" w:cs="Times New Roman"/>
          <w:sz w:val="28"/>
          <w:szCs w:val="28"/>
        </w:rPr>
      </w:pPr>
    </w:p>
    <w:p w:rsidR="00C70AD3" w:rsidRDefault="00C70AD3" w:rsidP="00C70AD3">
      <w:pPr>
        <w:pStyle w:val="a3"/>
        <w:jc w:val="right"/>
        <w:rPr>
          <w:rFonts w:ascii="Times New Roman" w:hAnsi="Times New Roman" w:cs="Times New Roman"/>
          <w:sz w:val="28"/>
          <w:szCs w:val="28"/>
        </w:rPr>
      </w:pPr>
    </w:p>
    <w:p w:rsidR="001A0B05" w:rsidRDefault="001A0B05" w:rsidP="00C70AD3">
      <w:pPr>
        <w:pStyle w:val="a3"/>
        <w:jc w:val="right"/>
        <w:rPr>
          <w:rFonts w:ascii="Times New Roman" w:hAnsi="Times New Roman" w:cs="Times New Roman"/>
          <w:sz w:val="28"/>
          <w:szCs w:val="28"/>
        </w:rPr>
      </w:pPr>
    </w:p>
    <w:p w:rsidR="00C70AD3" w:rsidRDefault="00C70AD3" w:rsidP="00C70AD3">
      <w:pPr>
        <w:pStyle w:val="a3"/>
        <w:jc w:val="right"/>
        <w:rPr>
          <w:rFonts w:ascii="Times New Roman" w:hAnsi="Times New Roman" w:cs="Times New Roman"/>
          <w:sz w:val="28"/>
          <w:szCs w:val="28"/>
        </w:rPr>
      </w:pPr>
      <w:r>
        <w:rPr>
          <w:rFonts w:ascii="Times New Roman" w:hAnsi="Times New Roman" w:cs="Times New Roman"/>
          <w:sz w:val="28"/>
          <w:szCs w:val="28"/>
        </w:rPr>
        <w:t>Приложение к распоряжению</w:t>
      </w:r>
    </w:p>
    <w:p w:rsidR="00C70AD3" w:rsidRDefault="00C70AD3" w:rsidP="00C70AD3">
      <w:pPr>
        <w:pStyle w:val="a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w:t>
      </w:r>
    </w:p>
    <w:p w:rsidR="00C70AD3" w:rsidRDefault="00C70AD3" w:rsidP="00C70AD3">
      <w:pPr>
        <w:pStyle w:val="a3"/>
        <w:jc w:val="right"/>
        <w:rPr>
          <w:rFonts w:ascii="Times New Roman" w:hAnsi="Times New Roman" w:cs="Times New Roman"/>
          <w:sz w:val="28"/>
          <w:szCs w:val="28"/>
        </w:rPr>
      </w:pPr>
      <w:r>
        <w:rPr>
          <w:rFonts w:ascii="Times New Roman" w:hAnsi="Times New Roman" w:cs="Times New Roman"/>
          <w:sz w:val="28"/>
          <w:szCs w:val="28"/>
        </w:rPr>
        <w:t>от 1</w:t>
      </w:r>
      <w:r w:rsidR="001A0B05">
        <w:rPr>
          <w:rFonts w:ascii="Times New Roman" w:hAnsi="Times New Roman" w:cs="Times New Roman"/>
          <w:sz w:val="28"/>
          <w:szCs w:val="28"/>
        </w:rPr>
        <w:t>9</w:t>
      </w:r>
      <w:r>
        <w:rPr>
          <w:rFonts w:ascii="Times New Roman" w:hAnsi="Times New Roman" w:cs="Times New Roman"/>
          <w:sz w:val="28"/>
          <w:szCs w:val="28"/>
        </w:rPr>
        <w:t>.</w:t>
      </w:r>
      <w:r w:rsidR="001A0B05">
        <w:rPr>
          <w:rFonts w:ascii="Times New Roman" w:hAnsi="Times New Roman" w:cs="Times New Roman"/>
          <w:sz w:val="28"/>
          <w:szCs w:val="28"/>
        </w:rPr>
        <w:t>03</w:t>
      </w:r>
      <w:r>
        <w:rPr>
          <w:rFonts w:ascii="Times New Roman" w:hAnsi="Times New Roman" w:cs="Times New Roman"/>
          <w:sz w:val="28"/>
          <w:szCs w:val="28"/>
        </w:rPr>
        <w:t>.201</w:t>
      </w:r>
      <w:r w:rsidR="001A0B05">
        <w:rPr>
          <w:rFonts w:ascii="Times New Roman" w:hAnsi="Times New Roman" w:cs="Times New Roman"/>
          <w:sz w:val="28"/>
          <w:szCs w:val="28"/>
        </w:rPr>
        <w:t>8</w:t>
      </w:r>
      <w:r>
        <w:rPr>
          <w:rFonts w:ascii="Times New Roman" w:hAnsi="Times New Roman" w:cs="Times New Roman"/>
          <w:sz w:val="28"/>
          <w:szCs w:val="28"/>
        </w:rPr>
        <w:t xml:space="preserve">г. № </w:t>
      </w:r>
      <w:r w:rsidR="001A0B05">
        <w:rPr>
          <w:rFonts w:ascii="Times New Roman" w:hAnsi="Times New Roman" w:cs="Times New Roman"/>
          <w:sz w:val="28"/>
          <w:szCs w:val="28"/>
        </w:rPr>
        <w:t>4</w:t>
      </w:r>
      <w:r>
        <w:rPr>
          <w:rFonts w:ascii="Times New Roman" w:hAnsi="Times New Roman" w:cs="Times New Roman"/>
          <w:sz w:val="28"/>
          <w:szCs w:val="28"/>
        </w:rPr>
        <w:t>р</w:t>
      </w:r>
    </w:p>
    <w:p w:rsidR="00C70AD3" w:rsidRDefault="00C70AD3" w:rsidP="00C70AD3">
      <w:pPr>
        <w:pStyle w:val="a3"/>
        <w:jc w:val="right"/>
        <w:rPr>
          <w:rFonts w:ascii="Times New Roman" w:hAnsi="Times New Roman" w:cs="Times New Roman"/>
          <w:sz w:val="28"/>
          <w:szCs w:val="28"/>
        </w:rPr>
      </w:pPr>
    </w:p>
    <w:p w:rsidR="00C70AD3" w:rsidRDefault="00C70AD3" w:rsidP="00C70AD3">
      <w:pPr>
        <w:pStyle w:val="a3"/>
        <w:jc w:val="center"/>
        <w:rPr>
          <w:rFonts w:ascii="Times New Roman" w:hAnsi="Times New Roman" w:cs="Times New Roman"/>
          <w:sz w:val="28"/>
          <w:szCs w:val="28"/>
        </w:rPr>
      </w:pPr>
    </w:p>
    <w:p w:rsidR="00C70AD3" w:rsidRDefault="00C70AD3" w:rsidP="00C70AD3">
      <w:pPr>
        <w:pStyle w:val="a3"/>
        <w:jc w:val="center"/>
        <w:rPr>
          <w:rFonts w:ascii="Times New Roman" w:hAnsi="Times New Roman" w:cs="Times New Roman"/>
          <w:b/>
          <w:sz w:val="28"/>
          <w:szCs w:val="28"/>
        </w:rPr>
      </w:pPr>
    </w:p>
    <w:p w:rsidR="00C70AD3" w:rsidRDefault="00C70AD3" w:rsidP="00C70AD3">
      <w:pPr>
        <w:pStyle w:val="a3"/>
        <w:jc w:val="center"/>
        <w:rPr>
          <w:rFonts w:ascii="Times New Roman" w:hAnsi="Times New Roman" w:cs="Times New Roman"/>
          <w:b/>
          <w:sz w:val="28"/>
          <w:szCs w:val="28"/>
        </w:rPr>
      </w:pPr>
      <w:r>
        <w:rPr>
          <w:rFonts w:ascii="Times New Roman" w:hAnsi="Times New Roman" w:cs="Times New Roman"/>
          <w:b/>
          <w:sz w:val="28"/>
          <w:szCs w:val="28"/>
        </w:rPr>
        <w:t>Состав</w:t>
      </w:r>
    </w:p>
    <w:p w:rsidR="00C70AD3" w:rsidRDefault="00C70AD3" w:rsidP="00C70AD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оргкомитета по проведению публичных слушаний по проекту решения о внесении изменений и дополнений в Устав </w:t>
      </w:r>
      <w:proofErr w:type="spellStart"/>
      <w:r>
        <w:rPr>
          <w:rFonts w:ascii="Times New Roman" w:hAnsi="Times New Roman" w:cs="Times New Roman"/>
          <w:b/>
          <w:sz w:val="28"/>
          <w:szCs w:val="28"/>
        </w:rPr>
        <w:t>Зеледеевского</w:t>
      </w:r>
      <w:proofErr w:type="spellEnd"/>
      <w:r>
        <w:rPr>
          <w:rFonts w:ascii="Times New Roman" w:hAnsi="Times New Roman" w:cs="Times New Roman"/>
          <w:b/>
          <w:sz w:val="28"/>
          <w:szCs w:val="28"/>
        </w:rPr>
        <w:t xml:space="preserve"> сельсовета </w:t>
      </w:r>
      <w:proofErr w:type="spellStart"/>
      <w:r>
        <w:rPr>
          <w:rFonts w:ascii="Times New Roman" w:hAnsi="Times New Roman" w:cs="Times New Roman"/>
          <w:b/>
          <w:sz w:val="28"/>
          <w:szCs w:val="28"/>
        </w:rPr>
        <w:t>Емельяновского</w:t>
      </w:r>
      <w:proofErr w:type="spellEnd"/>
      <w:r>
        <w:rPr>
          <w:rFonts w:ascii="Times New Roman" w:hAnsi="Times New Roman" w:cs="Times New Roman"/>
          <w:b/>
          <w:sz w:val="28"/>
          <w:szCs w:val="28"/>
        </w:rPr>
        <w:t xml:space="preserve"> района Красноярского края</w:t>
      </w:r>
    </w:p>
    <w:p w:rsidR="00C70AD3" w:rsidRDefault="00C70AD3" w:rsidP="00C70AD3">
      <w:pPr>
        <w:pStyle w:val="a3"/>
        <w:jc w:val="center"/>
        <w:rPr>
          <w:rFonts w:ascii="Times New Roman" w:hAnsi="Times New Roman" w:cs="Times New Roman"/>
          <w:b/>
          <w:sz w:val="28"/>
          <w:szCs w:val="28"/>
        </w:rPr>
      </w:pPr>
    </w:p>
    <w:p w:rsidR="00C70AD3" w:rsidRDefault="00C70AD3" w:rsidP="00C70AD3">
      <w:pPr>
        <w:pStyle w:val="a3"/>
        <w:jc w:val="center"/>
        <w:rPr>
          <w:rFonts w:ascii="Times New Roman" w:hAnsi="Times New Roman" w:cs="Times New Roman"/>
          <w:b/>
          <w:sz w:val="28"/>
          <w:szCs w:val="28"/>
        </w:rPr>
      </w:pPr>
    </w:p>
    <w:p w:rsidR="00C70AD3" w:rsidRDefault="00C70AD3" w:rsidP="00C70AD3">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Ильиченко</w:t>
      </w:r>
      <w:proofErr w:type="spellEnd"/>
      <w:r>
        <w:rPr>
          <w:rFonts w:ascii="Times New Roman" w:hAnsi="Times New Roman" w:cs="Times New Roman"/>
          <w:sz w:val="28"/>
          <w:szCs w:val="28"/>
        </w:rPr>
        <w:t xml:space="preserve"> Татьяна Михайловна – </w:t>
      </w:r>
      <w:proofErr w:type="spellStart"/>
      <w:r w:rsidR="001A0B05">
        <w:rPr>
          <w:rFonts w:ascii="Times New Roman" w:hAnsi="Times New Roman" w:cs="Times New Roman"/>
          <w:sz w:val="28"/>
          <w:szCs w:val="28"/>
        </w:rPr>
        <w:t>ВрИО</w:t>
      </w:r>
      <w:proofErr w:type="spellEnd"/>
      <w:r w:rsidR="001A0B05">
        <w:rPr>
          <w:rFonts w:ascii="Times New Roman" w:hAnsi="Times New Roman" w:cs="Times New Roman"/>
          <w:sz w:val="28"/>
          <w:szCs w:val="28"/>
        </w:rPr>
        <w:t xml:space="preserve"> главы сельсовета</w:t>
      </w:r>
      <w:r>
        <w:rPr>
          <w:rFonts w:ascii="Times New Roman" w:hAnsi="Times New Roman" w:cs="Times New Roman"/>
          <w:sz w:val="28"/>
          <w:szCs w:val="28"/>
        </w:rPr>
        <w:t xml:space="preserve"> – </w:t>
      </w:r>
      <w:r w:rsidR="001A0B05">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оргкомитета; </w:t>
      </w:r>
    </w:p>
    <w:p w:rsidR="00C70AD3" w:rsidRDefault="001A0B05" w:rsidP="00C70AD3">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Зинкевич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Светалана</w:t>
      </w:r>
      <w:proofErr w:type="spellEnd"/>
      <w:r>
        <w:rPr>
          <w:rFonts w:ascii="Times New Roman" w:hAnsi="Times New Roman" w:cs="Times New Roman"/>
          <w:sz w:val="28"/>
          <w:szCs w:val="28"/>
        </w:rPr>
        <w:t xml:space="preserve"> Петровна – 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w:t>
      </w:r>
      <w:r w:rsidR="00AA16E9">
        <w:rPr>
          <w:rFonts w:ascii="Times New Roman" w:hAnsi="Times New Roman" w:cs="Times New Roman"/>
          <w:sz w:val="28"/>
          <w:szCs w:val="28"/>
        </w:rPr>
        <w:t>ц</w:t>
      </w:r>
      <w:r>
        <w:rPr>
          <w:rFonts w:ascii="Times New Roman" w:hAnsi="Times New Roman" w:cs="Times New Roman"/>
          <w:sz w:val="28"/>
          <w:szCs w:val="28"/>
        </w:rPr>
        <w:t>ии сельсовета – секретарь оргкомитета;</w:t>
      </w:r>
    </w:p>
    <w:p w:rsidR="00AA16E9" w:rsidRDefault="00AA16E9" w:rsidP="00C70AD3">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Катрук</w:t>
      </w:r>
      <w:proofErr w:type="spellEnd"/>
      <w:r>
        <w:rPr>
          <w:rFonts w:ascii="Times New Roman" w:hAnsi="Times New Roman" w:cs="Times New Roman"/>
          <w:sz w:val="28"/>
          <w:szCs w:val="28"/>
        </w:rPr>
        <w:t xml:space="preserve"> Наталья Анатольевна </w:t>
      </w:r>
      <w:r w:rsidR="00AD445C">
        <w:rPr>
          <w:rFonts w:ascii="Times New Roman" w:hAnsi="Times New Roman" w:cs="Times New Roman"/>
          <w:sz w:val="28"/>
          <w:szCs w:val="28"/>
        </w:rPr>
        <w:t>–</w:t>
      </w:r>
      <w:r>
        <w:rPr>
          <w:rFonts w:ascii="Times New Roman" w:hAnsi="Times New Roman" w:cs="Times New Roman"/>
          <w:sz w:val="28"/>
          <w:szCs w:val="28"/>
        </w:rPr>
        <w:t xml:space="preserve"> </w:t>
      </w:r>
      <w:r w:rsidR="00AD445C">
        <w:rPr>
          <w:rFonts w:ascii="Times New Roman" w:hAnsi="Times New Roman" w:cs="Times New Roman"/>
          <w:sz w:val="28"/>
          <w:szCs w:val="28"/>
        </w:rPr>
        <w:t>главный бухгалтер администрации сельсовета – член оргкомитета.</w:t>
      </w:r>
    </w:p>
    <w:p w:rsidR="00C70AD3" w:rsidRDefault="00C70AD3" w:rsidP="00C70AD3">
      <w:pPr>
        <w:pStyle w:val="a3"/>
        <w:jc w:val="both"/>
        <w:rPr>
          <w:rFonts w:ascii="Times New Roman" w:hAnsi="Times New Roman" w:cs="Times New Roman"/>
          <w:sz w:val="28"/>
          <w:szCs w:val="28"/>
        </w:rPr>
      </w:pPr>
    </w:p>
    <w:p w:rsidR="00C70AD3" w:rsidRDefault="00C70AD3" w:rsidP="00C70AD3">
      <w:pPr>
        <w:pStyle w:val="a3"/>
        <w:jc w:val="both"/>
        <w:rPr>
          <w:rFonts w:ascii="Times New Roman" w:hAnsi="Times New Roman" w:cs="Times New Roman"/>
          <w:sz w:val="28"/>
          <w:szCs w:val="28"/>
        </w:rPr>
      </w:pPr>
    </w:p>
    <w:p w:rsidR="00C70AD3" w:rsidRDefault="00C70AD3" w:rsidP="00C70AD3">
      <w:pPr>
        <w:pStyle w:val="a3"/>
        <w:jc w:val="both"/>
        <w:rPr>
          <w:rFonts w:ascii="Times New Roman" w:hAnsi="Times New Roman" w:cs="Times New Roman"/>
          <w:sz w:val="28"/>
          <w:szCs w:val="28"/>
        </w:rPr>
      </w:pPr>
    </w:p>
    <w:p w:rsidR="00C70AD3" w:rsidRDefault="00C70AD3" w:rsidP="00C70AD3">
      <w:pPr>
        <w:pStyle w:val="a3"/>
        <w:jc w:val="both"/>
        <w:rPr>
          <w:rFonts w:ascii="Times New Roman" w:hAnsi="Times New Roman" w:cs="Times New Roman"/>
          <w:sz w:val="28"/>
          <w:szCs w:val="28"/>
        </w:rPr>
      </w:pPr>
    </w:p>
    <w:p w:rsidR="00C70AD3" w:rsidRDefault="00C70AD3" w:rsidP="00C70AD3">
      <w:pPr>
        <w:pStyle w:val="a3"/>
        <w:jc w:val="both"/>
        <w:rPr>
          <w:rFonts w:ascii="Times New Roman" w:hAnsi="Times New Roman" w:cs="Times New Roman"/>
          <w:sz w:val="28"/>
          <w:szCs w:val="28"/>
        </w:rPr>
      </w:pPr>
    </w:p>
    <w:p w:rsidR="00FE7C3D" w:rsidRDefault="00FE7C3D"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D445C" w:rsidRDefault="00AD445C" w:rsidP="00C43D2C">
      <w:pPr>
        <w:jc w:val="center"/>
        <w:rPr>
          <w:sz w:val="28"/>
          <w:szCs w:val="28"/>
        </w:rPr>
      </w:pPr>
    </w:p>
    <w:p w:rsidR="00A551B7" w:rsidRPr="00976F59" w:rsidRDefault="00A551B7" w:rsidP="00A551B7">
      <w:pPr>
        <w:ind w:right="-5"/>
        <w:jc w:val="right"/>
        <w:rPr>
          <w:b/>
          <w:sz w:val="32"/>
          <w:szCs w:val="32"/>
        </w:rPr>
      </w:pPr>
      <w:r w:rsidRPr="00D77067">
        <w:lastRenderedPageBreak/>
        <w:pict>
          <v:rect id="_x0000_s1026" style="position:absolute;left:0;text-align:left;margin-left:-82.15pt;margin-top:-53.5pt;width:3.75pt;height:3.55pt;flip:y;z-index:251660288">
            <v:textbox style="mso-next-textbox:#_x0000_s1026">
              <w:txbxContent>
                <w:p w:rsidR="00A551B7" w:rsidRPr="00976F59" w:rsidRDefault="00A551B7" w:rsidP="00A551B7"/>
              </w:txbxContent>
            </v:textbox>
          </v:rect>
        </w:pict>
      </w:r>
      <w:r w:rsidRPr="00976F59">
        <w:rPr>
          <w:b/>
          <w:sz w:val="32"/>
          <w:szCs w:val="32"/>
        </w:rPr>
        <w:t>Проект</w:t>
      </w:r>
    </w:p>
    <w:p w:rsidR="00A551B7" w:rsidRDefault="00A551B7" w:rsidP="00A551B7">
      <w:pPr>
        <w:pStyle w:val="ae"/>
        <w:tabs>
          <w:tab w:val="left" w:pos="4515"/>
          <w:tab w:val="center" w:pos="5103"/>
        </w:tabs>
        <w:ind w:right="-1"/>
        <w:jc w:val="left"/>
        <w:rPr>
          <w:color w:val="000000"/>
          <w:szCs w:val="28"/>
        </w:rPr>
      </w:pPr>
      <w:r>
        <w:rPr>
          <w:sz w:val="24"/>
          <w:szCs w:val="24"/>
        </w:rPr>
        <w:tab/>
      </w:r>
      <w:r>
        <w:rPr>
          <w:b/>
          <w:noProof/>
          <w:szCs w:val="28"/>
        </w:rPr>
        <w:drawing>
          <wp:inline distT="0" distB="0" distL="0" distR="0">
            <wp:extent cx="6096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Pr>
          <w:sz w:val="24"/>
          <w:szCs w:val="24"/>
        </w:rPr>
        <w:tab/>
      </w:r>
    </w:p>
    <w:p w:rsidR="00A551B7" w:rsidRPr="003137AD" w:rsidRDefault="00A551B7" w:rsidP="00A551B7">
      <w:pPr>
        <w:pStyle w:val="ae"/>
        <w:ind w:right="-1"/>
        <w:rPr>
          <w:color w:val="000000"/>
          <w:sz w:val="26"/>
          <w:szCs w:val="26"/>
        </w:rPr>
      </w:pPr>
      <w:r w:rsidRPr="003137AD">
        <w:rPr>
          <w:color w:val="000000"/>
          <w:sz w:val="26"/>
          <w:szCs w:val="26"/>
        </w:rPr>
        <w:t xml:space="preserve">КРАСНОЯРСКИЙ КРАЙ </w:t>
      </w:r>
      <w:r>
        <w:rPr>
          <w:color w:val="000000"/>
          <w:sz w:val="26"/>
          <w:szCs w:val="26"/>
        </w:rPr>
        <w:t xml:space="preserve">ЕМЕЛЬЯНОВСКИЙ </w:t>
      </w:r>
      <w:r w:rsidRPr="003137AD">
        <w:rPr>
          <w:color w:val="000000"/>
          <w:sz w:val="26"/>
          <w:szCs w:val="26"/>
        </w:rPr>
        <w:t>РАЙОН</w:t>
      </w:r>
    </w:p>
    <w:p w:rsidR="00A551B7" w:rsidRPr="003137AD" w:rsidRDefault="00A551B7" w:rsidP="00A551B7">
      <w:pPr>
        <w:pStyle w:val="ae"/>
        <w:ind w:right="-1"/>
        <w:rPr>
          <w:sz w:val="26"/>
          <w:szCs w:val="26"/>
        </w:rPr>
      </w:pPr>
      <w:r>
        <w:rPr>
          <w:sz w:val="26"/>
          <w:szCs w:val="26"/>
        </w:rPr>
        <w:t xml:space="preserve">ЗЕЛЕДЕЕВСКИЙ </w:t>
      </w:r>
      <w:r w:rsidRPr="003137AD">
        <w:rPr>
          <w:sz w:val="26"/>
          <w:szCs w:val="26"/>
        </w:rPr>
        <w:t>СЕЛЬСКИЙ СОВЕТ ДЕПУТАТОВ</w:t>
      </w:r>
    </w:p>
    <w:p w:rsidR="00A551B7" w:rsidRPr="003137AD" w:rsidRDefault="00A551B7" w:rsidP="00A551B7">
      <w:pPr>
        <w:pStyle w:val="ae"/>
        <w:ind w:right="-1"/>
        <w:rPr>
          <w:sz w:val="26"/>
          <w:szCs w:val="26"/>
        </w:rPr>
      </w:pPr>
    </w:p>
    <w:p w:rsidR="00A551B7" w:rsidRPr="003137AD" w:rsidRDefault="00A551B7" w:rsidP="00A551B7">
      <w:pPr>
        <w:ind w:right="-1"/>
        <w:jc w:val="center"/>
        <w:rPr>
          <w:sz w:val="26"/>
          <w:szCs w:val="26"/>
        </w:rPr>
      </w:pPr>
      <w:r w:rsidRPr="003137AD">
        <w:rPr>
          <w:sz w:val="26"/>
          <w:szCs w:val="26"/>
        </w:rPr>
        <w:t>РЕШЕНИЕ</w:t>
      </w:r>
    </w:p>
    <w:p w:rsidR="00A551B7" w:rsidRDefault="00A551B7" w:rsidP="00A551B7">
      <w:pPr>
        <w:pStyle w:val="1"/>
        <w:ind w:right="-1"/>
        <w:rPr>
          <w:b/>
          <w:sz w:val="26"/>
          <w:szCs w:val="26"/>
        </w:rPr>
      </w:pPr>
    </w:p>
    <w:p w:rsidR="00A551B7" w:rsidRDefault="00A551B7" w:rsidP="00A551B7">
      <w:pPr>
        <w:pStyle w:val="1"/>
        <w:ind w:right="-1"/>
        <w:rPr>
          <w:b/>
          <w:sz w:val="26"/>
          <w:szCs w:val="26"/>
        </w:rPr>
      </w:pPr>
      <w:r w:rsidRPr="003137AD">
        <w:rPr>
          <w:sz w:val="26"/>
          <w:szCs w:val="26"/>
        </w:rPr>
        <w:t>___________201</w:t>
      </w:r>
      <w:r>
        <w:rPr>
          <w:sz w:val="26"/>
          <w:szCs w:val="26"/>
        </w:rPr>
        <w:t>8</w:t>
      </w:r>
      <w:r w:rsidRPr="003137AD">
        <w:rPr>
          <w:sz w:val="26"/>
          <w:szCs w:val="26"/>
        </w:rPr>
        <w:t xml:space="preserve">                                </w:t>
      </w:r>
      <w:r>
        <w:rPr>
          <w:sz w:val="26"/>
          <w:szCs w:val="26"/>
        </w:rPr>
        <w:t xml:space="preserve">      </w:t>
      </w:r>
      <w:proofErr w:type="spellStart"/>
      <w:r w:rsidRPr="00976F59">
        <w:rPr>
          <w:sz w:val="26"/>
          <w:szCs w:val="26"/>
        </w:rPr>
        <w:t>п</w:t>
      </w:r>
      <w:proofErr w:type="gramStart"/>
      <w:r w:rsidRPr="00976F59">
        <w:rPr>
          <w:sz w:val="26"/>
          <w:szCs w:val="26"/>
        </w:rPr>
        <w:t>.З</w:t>
      </w:r>
      <w:proofErr w:type="gramEnd"/>
      <w:r w:rsidRPr="00976F59">
        <w:rPr>
          <w:sz w:val="26"/>
          <w:szCs w:val="26"/>
        </w:rPr>
        <w:t>еледеево</w:t>
      </w:r>
      <w:proofErr w:type="spellEnd"/>
      <w:r w:rsidRPr="003137AD">
        <w:rPr>
          <w:i/>
          <w:sz w:val="26"/>
          <w:szCs w:val="26"/>
        </w:rPr>
        <w:t xml:space="preserve"> </w:t>
      </w:r>
      <w:r>
        <w:rPr>
          <w:i/>
          <w:sz w:val="26"/>
          <w:szCs w:val="26"/>
        </w:rPr>
        <w:tab/>
      </w:r>
      <w:r>
        <w:rPr>
          <w:i/>
          <w:sz w:val="26"/>
          <w:szCs w:val="26"/>
        </w:rPr>
        <w:tab/>
      </w:r>
      <w:r>
        <w:rPr>
          <w:i/>
          <w:sz w:val="26"/>
          <w:szCs w:val="26"/>
        </w:rPr>
        <w:tab/>
      </w:r>
      <w:r>
        <w:rPr>
          <w:i/>
          <w:sz w:val="26"/>
          <w:szCs w:val="26"/>
        </w:rPr>
        <w:tab/>
      </w:r>
      <w:r w:rsidRPr="003137AD">
        <w:rPr>
          <w:sz w:val="26"/>
          <w:szCs w:val="26"/>
        </w:rPr>
        <w:t>№ _____</w:t>
      </w:r>
    </w:p>
    <w:p w:rsidR="00A551B7" w:rsidRPr="00976F59" w:rsidRDefault="00A551B7" w:rsidP="00A551B7"/>
    <w:p w:rsidR="00A551B7" w:rsidRPr="003137AD" w:rsidRDefault="00A551B7" w:rsidP="00A551B7">
      <w:pPr>
        <w:rPr>
          <w:i/>
          <w:sz w:val="26"/>
          <w:szCs w:val="26"/>
        </w:rPr>
      </w:pPr>
    </w:p>
    <w:p w:rsidR="00A551B7" w:rsidRPr="003137AD" w:rsidRDefault="00A551B7" w:rsidP="00A551B7">
      <w:pPr>
        <w:pStyle w:val="1"/>
        <w:rPr>
          <w:b/>
          <w:sz w:val="26"/>
          <w:szCs w:val="26"/>
        </w:rPr>
      </w:pPr>
      <w:r w:rsidRPr="003137AD">
        <w:rPr>
          <w:sz w:val="26"/>
          <w:szCs w:val="26"/>
        </w:rPr>
        <w:t>О внесении изменений и дополнений в Устав</w:t>
      </w:r>
    </w:p>
    <w:p w:rsidR="00A551B7" w:rsidRPr="003137AD" w:rsidRDefault="00A551B7" w:rsidP="00A551B7">
      <w:pPr>
        <w:ind w:firstLine="709"/>
        <w:jc w:val="both"/>
        <w:rPr>
          <w:sz w:val="26"/>
          <w:szCs w:val="26"/>
        </w:rPr>
      </w:pPr>
    </w:p>
    <w:p w:rsidR="00A551B7" w:rsidRPr="003137AD" w:rsidRDefault="00A551B7" w:rsidP="00A551B7">
      <w:pPr>
        <w:ind w:firstLine="709"/>
        <w:jc w:val="both"/>
        <w:rPr>
          <w:i/>
          <w:sz w:val="26"/>
          <w:szCs w:val="26"/>
        </w:rPr>
      </w:pPr>
      <w:r w:rsidRPr="003137AD">
        <w:rPr>
          <w:sz w:val="26"/>
          <w:szCs w:val="26"/>
        </w:rPr>
        <w:t xml:space="preserve">В целях приведения Устава </w:t>
      </w:r>
      <w:proofErr w:type="spellStart"/>
      <w:r>
        <w:rPr>
          <w:sz w:val="26"/>
          <w:szCs w:val="26"/>
        </w:rPr>
        <w:t>Зеледеевского</w:t>
      </w:r>
      <w:proofErr w:type="spellEnd"/>
      <w:r w:rsidRPr="00922F5E">
        <w:rPr>
          <w:sz w:val="26"/>
          <w:szCs w:val="26"/>
        </w:rPr>
        <w:t xml:space="preserve"> сельсовета </w:t>
      </w:r>
      <w:proofErr w:type="spellStart"/>
      <w:r>
        <w:rPr>
          <w:sz w:val="26"/>
          <w:szCs w:val="26"/>
        </w:rPr>
        <w:t>Емельяновского</w:t>
      </w:r>
      <w:proofErr w:type="spellEnd"/>
      <w:r w:rsidRPr="00B411A2">
        <w:rPr>
          <w:sz w:val="26"/>
          <w:szCs w:val="26"/>
        </w:rPr>
        <w:t xml:space="preserve"> района</w:t>
      </w:r>
      <w:r w:rsidRPr="003137AD">
        <w:rPr>
          <w:sz w:val="26"/>
          <w:szCs w:val="26"/>
        </w:rPr>
        <w:t xml:space="preserve">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Pr>
          <w:sz w:val="26"/>
          <w:szCs w:val="26"/>
        </w:rPr>
        <w:t xml:space="preserve"> а также краевого законодательства, руководствуясь статьёй</w:t>
      </w:r>
      <w:r w:rsidRPr="003137AD">
        <w:rPr>
          <w:sz w:val="26"/>
          <w:szCs w:val="26"/>
        </w:rPr>
        <w:t xml:space="preserve"> </w:t>
      </w:r>
      <w:r>
        <w:rPr>
          <w:sz w:val="26"/>
          <w:szCs w:val="26"/>
        </w:rPr>
        <w:t>60</w:t>
      </w:r>
      <w:r w:rsidRPr="003137AD">
        <w:rPr>
          <w:sz w:val="26"/>
          <w:szCs w:val="26"/>
        </w:rPr>
        <w:t xml:space="preserve"> Устава </w:t>
      </w:r>
      <w:proofErr w:type="spellStart"/>
      <w:r>
        <w:rPr>
          <w:sz w:val="26"/>
          <w:szCs w:val="26"/>
        </w:rPr>
        <w:t>Зеледеевского</w:t>
      </w:r>
      <w:proofErr w:type="spellEnd"/>
      <w:r w:rsidRPr="00922F5E">
        <w:rPr>
          <w:sz w:val="26"/>
          <w:szCs w:val="26"/>
        </w:rPr>
        <w:t xml:space="preserve"> сельсовета </w:t>
      </w:r>
      <w:proofErr w:type="spellStart"/>
      <w:r>
        <w:rPr>
          <w:sz w:val="26"/>
          <w:szCs w:val="26"/>
        </w:rPr>
        <w:t>Емельяновского</w:t>
      </w:r>
      <w:proofErr w:type="spellEnd"/>
      <w:r w:rsidRPr="00B411A2">
        <w:rPr>
          <w:sz w:val="26"/>
          <w:szCs w:val="26"/>
        </w:rPr>
        <w:t xml:space="preserve"> района </w:t>
      </w:r>
      <w:r w:rsidRPr="003137AD">
        <w:rPr>
          <w:sz w:val="26"/>
          <w:szCs w:val="26"/>
        </w:rPr>
        <w:t xml:space="preserve">Красноярского края, </w:t>
      </w:r>
      <w:proofErr w:type="spellStart"/>
      <w:r>
        <w:rPr>
          <w:sz w:val="26"/>
          <w:szCs w:val="26"/>
        </w:rPr>
        <w:t>Зеледеевский</w:t>
      </w:r>
      <w:proofErr w:type="spellEnd"/>
      <w:r>
        <w:rPr>
          <w:sz w:val="26"/>
          <w:szCs w:val="26"/>
        </w:rPr>
        <w:t xml:space="preserve"> </w:t>
      </w:r>
      <w:r w:rsidRPr="003137AD">
        <w:rPr>
          <w:sz w:val="26"/>
          <w:szCs w:val="26"/>
        </w:rPr>
        <w:t xml:space="preserve">сельский Совет депутатов  </w:t>
      </w:r>
    </w:p>
    <w:p w:rsidR="00A551B7" w:rsidRPr="00976F59" w:rsidRDefault="00A551B7" w:rsidP="00A551B7">
      <w:pPr>
        <w:ind w:firstLine="709"/>
        <w:jc w:val="both"/>
        <w:rPr>
          <w:b/>
          <w:sz w:val="26"/>
          <w:szCs w:val="26"/>
        </w:rPr>
      </w:pPr>
      <w:r w:rsidRPr="00976F59">
        <w:rPr>
          <w:b/>
          <w:sz w:val="26"/>
          <w:szCs w:val="26"/>
        </w:rPr>
        <w:t>РЕШИЛ:</w:t>
      </w:r>
    </w:p>
    <w:p w:rsidR="00A551B7" w:rsidRPr="003137AD" w:rsidRDefault="00A551B7" w:rsidP="00A551B7">
      <w:pPr>
        <w:ind w:firstLine="709"/>
        <w:jc w:val="both"/>
        <w:rPr>
          <w:sz w:val="26"/>
          <w:szCs w:val="26"/>
        </w:rPr>
      </w:pPr>
      <w:r w:rsidRPr="00DF5830">
        <w:rPr>
          <w:b/>
          <w:sz w:val="26"/>
          <w:szCs w:val="26"/>
        </w:rPr>
        <w:t>1.</w:t>
      </w:r>
      <w:r w:rsidRPr="003137AD">
        <w:rPr>
          <w:sz w:val="26"/>
          <w:szCs w:val="26"/>
        </w:rPr>
        <w:t xml:space="preserve"> Внести в Устав </w:t>
      </w:r>
      <w:proofErr w:type="spellStart"/>
      <w:r>
        <w:rPr>
          <w:sz w:val="26"/>
          <w:szCs w:val="26"/>
        </w:rPr>
        <w:t>Зеледеевского</w:t>
      </w:r>
      <w:proofErr w:type="spellEnd"/>
      <w:r w:rsidRPr="00922F5E">
        <w:rPr>
          <w:sz w:val="26"/>
          <w:szCs w:val="26"/>
        </w:rPr>
        <w:t xml:space="preserve"> сельсовета </w:t>
      </w:r>
      <w:proofErr w:type="spellStart"/>
      <w:r>
        <w:rPr>
          <w:sz w:val="26"/>
          <w:szCs w:val="26"/>
        </w:rPr>
        <w:t>Емельяновского</w:t>
      </w:r>
      <w:proofErr w:type="spellEnd"/>
      <w:r w:rsidRPr="00B411A2">
        <w:rPr>
          <w:sz w:val="26"/>
          <w:szCs w:val="26"/>
        </w:rPr>
        <w:t xml:space="preserve"> района </w:t>
      </w:r>
      <w:r w:rsidRPr="003137AD">
        <w:rPr>
          <w:sz w:val="26"/>
          <w:szCs w:val="26"/>
        </w:rPr>
        <w:t>Красноярского края следующие изменения:</w:t>
      </w:r>
    </w:p>
    <w:p w:rsidR="00A551B7" w:rsidRPr="001D291F" w:rsidRDefault="00A551B7" w:rsidP="00A551B7">
      <w:pPr>
        <w:pStyle w:val="af2"/>
        <w:numPr>
          <w:ilvl w:val="0"/>
          <w:numId w:val="5"/>
        </w:numPr>
        <w:tabs>
          <w:tab w:val="left" w:pos="1276"/>
        </w:tabs>
        <w:ind w:left="0" w:firstLine="709"/>
        <w:jc w:val="both"/>
        <w:rPr>
          <w:b/>
          <w:sz w:val="26"/>
          <w:szCs w:val="26"/>
        </w:rPr>
      </w:pPr>
      <w:r w:rsidRPr="001D291F">
        <w:rPr>
          <w:b/>
          <w:sz w:val="26"/>
          <w:szCs w:val="26"/>
        </w:rPr>
        <w:t xml:space="preserve">пункт 7 статьи </w:t>
      </w:r>
      <w:r>
        <w:rPr>
          <w:b/>
          <w:sz w:val="26"/>
          <w:szCs w:val="26"/>
        </w:rPr>
        <w:t>5</w:t>
      </w:r>
      <w:r w:rsidRPr="001D291F">
        <w:rPr>
          <w:b/>
          <w:sz w:val="26"/>
          <w:szCs w:val="26"/>
        </w:rPr>
        <w:t xml:space="preserve"> изложить в следующей редакции:</w:t>
      </w:r>
    </w:p>
    <w:p w:rsidR="00A551B7" w:rsidRDefault="00A551B7" w:rsidP="00A551B7">
      <w:pPr>
        <w:pStyle w:val="af2"/>
        <w:tabs>
          <w:tab w:val="left" w:pos="1276"/>
        </w:tabs>
        <w:ind w:left="0" w:firstLine="709"/>
        <w:jc w:val="both"/>
        <w:rPr>
          <w:sz w:val="26"/>
          <w:szCs w:val="26"/>
        </w:rPr>
      </w:pPr>
      <w:r w:rsidRPr="00BC2B65">
        <w:rPr>
          <w:sz w:val="26"/>
          <w:szCs w:val="26"/>
        </w:rPr>
        <w:t xml:space="preserve">«7. </w:t>
      </w:r>
      <w:r w:rsidRPr="00BC2B65">
        <w:rPr>
          <w:bCs/>
          <w:sz w:val="26"/>
          <w:szCs w:val="26"/>
        </w:rPr>
        <w:t>Муниципальные нормативные правовые акты</w:t>
      </w:r>
      <w:r w:rsidRPr="00BC2B65">
        <w:rPr>
          <w:sz w:val="26"/>
          <w:szCs w:val="26"/>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BC2B65">
        <w:rPr>
          <w:i/>
          <w:sz w:val="26"/>
          <w:szCs w:val="26"/>
        </w:rPr>
        <w:t xml:space="preserve"> </w:t>
      </w:r>
      <w:r w:rsidRPr="00BC2B65">
        <w:rPr>
          <w:sz w:val="26"/>
          <w:szCs w:val="26"/>
        </w:rPr>
        <w:t>в порядк</w:t>
      </w:r>
      <w:r>
        <w:rPr>
          <w:sz w:val="26"/>
          <w:szCs w:val="26"/>
        </w:rPr>
        <w:t>е, предусмотренном пунктами 8</w:t>
      </w:r>
      <w:r w:rsidRPr="00BC2B65">
        <w:rPr>
          <w:sz w:val="26"/>
          <w:szCs w:val="26"/>
        </w:rPr>
        <w:t xml:space="preserve"> настоящей статьи</w:t>
      </w:r>
      <w:proofErr w:type="gramStart"/>
      <w:r>
        <w:rPr>
          <w:sz w:val="26"/>
          <w:szCs w:val="26"/>
        </w:rPr>
        <w:t>.»</w:t>
      </w:r>
      <w:r w:rsidRPr="00922F5E">
        <w:rPr>
          <w:sz w:val="26"/>
          <w:szCs w:val="26"/>
        </w:rPr>
        <w:t>;</w:t>
      </w:r>
    </w:p>
    <w:p w:rsidR="00A551B7" w:rsidRPr="00C137EE" w:rsidRDefault="00A551B7" w:rsidP="00A551B7">
      <w:pPr>
        <w:pStyle w:val="af2"/>
        <w:numPr>
          <w:ilvl w:val="0"/>
          <w:numId w:val="5"/>
        </w:numPr>
        <w:tabs>
          <w:tab w:val="left" w:pos="1276"/>
        </w:tabs>
        <w:autoSpaceDE w:val="0"/>
        <w:autoSpaceDN w:val="0"/>
        <w:adjustRightInd w:val="0"/>
        <w:ind w:left="0" w:firstLine="709"/>
        <w:jc w:val="both"/>
        <w:rPr>
          <w:b/>
          <w:sz w:val="26"/>
          <w:szCs w:val="26"/>
        </w:rPr>
      </w:pPr>
      <w:proofErr w:type="gramEnd"/>
      <w:r w:rsidRPr="00C137EE">
        <w:rPr>
          <w:b/>
          <w:sz w:val="26"/>
          <w:szCs w:val="26"/>
        </w:rPr>
        <w:t xml:space="preserve">в статье </w:t>
      </w:r>
      <w:r>
        <w:rPr>
          <w:b/>
          <w:sz w:val="26"/>
          <w:szCs w:val="26"/>
        </w:rPr>
        <w:t>7</w:t>
      </w:r>
      <w:r w:rsidRPr="00C137EE">
        <w:rPr>
          <w:b/>
          <w:sz w:val="26"/>
          <w:szCs w:val="26"/>
        </w:rPr>
        <w:t>:</w:t>
      </w:r>
    </w:p>
    <w:p w:rsidR="00A551B7" w:rsidRDefault="00A551B7" w:rsidP="00A551B7">
      <w:pPr>
        <w:pStyle w:val="af2"/>
        <w:tabs>
          <w:tab w:val="left" w:pos="1276"/>
        </w:tabs>
        <w:ind w:left="709"/>
        <w:jc w:val="both"/>
        <w:rPr>
          <w:b/>
          <w:sz w:val="26"/>
          <w:szCs w:val="26"/>
        </w:rPr>
      </w:pPr>
      <w:r>
        <w:rPr>
          <w:b/>
          <w:sz w:val="26"/>
          <w:szCs w:val="26"/>
        </w:rPr>
        <w:t>- подпункт 9 пункта 1 изложить в следующей редакции:</w:t>
      </w:r>
    </w:p>
    <w:p w:rsidR="00A551B7" w:rsidRDefault="00A551B7" w:rsidP="00A551B7">
      <w:pPr>
        <w:pStyle w:val="af2"/>
        <w:tabs>
          <w:tab w:val="left" w:pos="1276"/>
        </w:tabs>
        <w:ind w:left="0" w:firstLine="709"/>
        <w:jc w:val="both"/>
        <w:rPr>
          <w:sz w:val="26"/>
          <w:szCs w:val="26"/>
        </w:rPr>
      </w:pPr>
      <w:r>
        <w:rPr>
          <w:sz w:val="26"/>
          <w:szCs w:val="26"/>
        </w:rPr>
        <w:t xml:space="preserve">«9) </w:t>
      </w:r>
      <w:r w:rsidRPr="003F6FDC">
        <w:rPr>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3F6FDC">
        <w:rPr>
          <w:sz w:val="26"/>
          <w:szCs w:val="26"/>
        </w:rPr>
        <w:t>;</w:t>
      </w:r>
      <w:r>
        <w:rPr>
          <w:sz w:val="26"/>
          <w:szCs w:val="26"/>
        </w:rPr>
        <w:t>»</w:t>
      </w:r>
      <w:proofErr w:type="gramEnd"/>
      <w:r>
        <w:rPr>
          <w:sz w:val="26"/>
          <w:szCs w:val="26"/>
        </w:rPr>
        <w:t>;</w:t>
      </w:r>
    </w:p>
    <w:p w:rsidR="00A551B7" w:rsidRDefault="00A551B7" w:rsidP="00A551B7">
      <w:pPr>
        <w:pStyle w:val="af2"/>
        <w:ind w:left="709"/>
        <w:jc w:val="both"/>
        <w:rPr>
          <w:b/>
          <w:sz w:val="26"/>
          <w:szCs w:val="26"/>
        </w:rPr>
      </w:pPr>
      <w:r>
        <w:rPr>
          <w:b/>
          <w:sz w:val="26"/>
          <w:szCs w:val="26"/>
        </w:rPr>
        <w:t xml:space="preserve">- </w:t>
      </w:r>
      <w:r w:rsidRPr="00254242">
        <w:rPr>
          <w:b/>
          <w:sz w:val="26"/>
          <w:szCs w:val="26"/>
        </w:rPr>
        <w:t xml:space="preserve">подпункт </w:t>
      </w:r>
      <w:r>
        <w:rPr>
          <w:b/>
          <w:sz w:val="26"/>
          <w:szCs w:val="26"/>
        </w:rPr>
        <w:t>20</w:t>
      </w:r>
      <w:r w:rsidRPr="00254242">
        <w:rPr>
          <w:b/>
          <w:sz w:val="26"/>
          <w:szCs w:val="26"/>
        </w:rPr>
        <w:t xml:space="preserve"> пункта 1 исключить</w:t>
      </w:r>
      <w:r>
        <w:rPr>
          <w:b/>
          <w:sz w:val="26"/>
          <w:szCs w:val="26"/>
        </w:rPr>
        <w:t>;</w:t>
      </w:r>
    </w:p>
    <w:p w:rsidR="00A551B7" w:rsidRPr="00C00695" w:rsidRDefault="00A551B7" w:rsidP="00A551B7">
      <w:pPr>
        <w:pStyle w:val="af2"/>
        <w:ind w:left="0" w:firstLine="709"/>
        <w:jc w:val="both"/>
        <w:rPr>
          <w:sz w:val="26"/>
          <w:szCs w:val="26"/>
        </w:rPr>
      </w:pPr>
      <w:r>
        <w:rPr>
          <w:b/>
          <w:sz w:val="26"/>
          <w:szCs w:val="26"/>
        </w:rPr>
        <w:t xml:space="preserve">- пункт 2 дополнить словами </w:t>
      </w:r>
      <w:r w:rsidRPr="00C00695">
        <w:rPr>
          <w:sz w:val="26"/>
          <w:szCs w:val="26"/>
        </w:rPr>
        <w:t>«в соответствии с Бюджетным кодексом Российской Федерации</w:t>
      </w:r>
      <w:proofErr w:type="gramStart"/>
      <w:r w:rsidRPr="00C00695">
        <w:rPr>
          <w:sz w:val="26"/>
          <w:szCs w:val="26"/>
        </w:rPr>
        <w:t>.»;</w:t>
      </w:r>
      <w:proofErr w:type="gramEnd"/>
    </w:p>
    <w:p w:rsidR="00A551B7" w:rsidRDefault="00A551B7" w:rsidP="00A551B7">
      <w:pPr>
        <w:pStyle w:val="af2"/>
        <w:numPr>
          <w:ilvl w:val="0"/>
          <w:numId w:val="5"/>
        </w:numPr>
        <w:tabs>
          <w:tab w:val="left" w:pos="1134"/>
        </w:tabs>
        <w:autoSpaceDE w:val="0"/>
        <w:autoSpaceDN w:val="0"/>
        <w:adjustRightInd w:val="0"/>
        <w:ind w:left="0" w:firstLine="709"/>
        <w:jc w:val="both"/>
        <w:rPr>
          <w:b/>
          <w:sz w:val="26"/>
          <w:szCs w:val="26"/>
        </w:rPr>
      </w:pPr>
      <w:r>
        <w:rPr>
          <w:b/>
          <w:sz w:val="26"/>
          <w:szCs w:val="26"/>
        </w:rPr>
        <w:t xml:space="preserve"> в статье 7.1:</w:t>
      </w:r>
    </w:p>
    <w:p w:rsidR="00A551B7" w:rsidRDefault="00A551B7" w:rsidP="00A551B7">
      <w:pPr>
        <w:pStyle w:val="af2"/>
        <w:tabs>
          <w:tab w:val="left" w:pos="1134"/>
        </w:tabs>
        <w:autoSpaceDE w:val="0"/>
        <w:autoSpaceDN w:val="0"/>
        <w:adjustRightInd w:val="0"/>
        <w:ind w:left="709"/>
        <w:jc w:val="both"/>
        <w:rPr>
          <w:b/>
          <w:sz w:val="26"/>
          <w:szCs w:val="26"/>
        </w:rPr>
      </w:pPr>
      <w:r>
        <w:rPr>
          <w:b/>
          <w:sz w:val="26"/>
          <w:szCs w:val="26"/>
        </w:rPr>
        <w:t>- подпункт 12 пункта 1 исключить;</w:t>
      </w:r>
    </w:p>
    <w:p w:rsidR="00A551B7" w:rsidRPr="00DD0A8A" w:rsidRDefault="00A551B7" w:rsidP="00A551B7">
      <w:pPr>
        <w:pStyle w:val="af2"/>
        <w:tabs>
          <w:tab w:val="left" w:pos="1134"/>
        </w:tabs>
        <w:autoSpaceDE w:val="0"/>
        <w:autoSpaceDN w:val="0"/>
        <w:adjustRightInd w:val="0"/>
        <w:ind w:left="709"/>
        <w:jc w:val="both"/>
        <w:rPr>
          <w:b/>
          <w:sz w:val="26"/>
          <w:szCs w:val="26"/>
        </w:rPr>
      </w:pPr>
      <w:r>
        <w:rPr>
          <w:b/>
          <w:sz w:val="26"/>
          <w:szCs w:val="26"/>
        </w:rPr>
        <w:t xml:space="preserve">- </w:t>
      </w:r>
      <w:r w:rsidRPr="00DD0A8A">
        <w:rPr>
          <w:b/>
          <w:sz w:val="26"/>
          <w:szCs w:val="26"/>
        </w:rPr>
        <w:t>пункт 1 дополнить подпунктом 15 следующего содержания:</w:t>
      </w:r>
    </w:p>
    <w:p w:rsidR="00A551B7" w:rsidRPr="00BB003F" w:rsidRDefault="00A551B7" w:rsidP="00A551B7">
      <w:pPr>
        <w:ind w:firstLine="709"/>
        <w:jc w:val="both"/>
        <w:rPr>
          <w:sz w:val="26"/>
          <w:szCs w:val="26"/>
        </w:rPr>
      </w:pPr>
      <w:r w:rsidRPr="00BB003F">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B003F">
        <w:rPr>
          <w:sz w:val="26"/>
          <w:szCs w:val="26"/>
        </w:rPr>
        <w:t>.»;</w:t>
      </w:r>
      <w:r w:rsidRPr="00BB003F">
        <w:rPr>
          <w:rStyle w:val="af3"/>
          <w:sz w:val="26"/>
          <w:szCs w:val="26"/>
        </w:rPr>
        <w:footnoteReference w:id="1"/>
      </w:r>
      <w:proofErr w:type="gramEnd"/>
    </w:p>
    <w:p w:rsidR="00A551B7" w:rsidRDefault="00A551B7" w:rsidP="00A551B7">
      <w:pPr>
        <w:pStyle w:val="af2"/>
        <w:numPr>
          <w:ilvl w:val="0"/>
          <w:numId w:val="5"/>
        </w:numPr>
        <w:tabs>
          <w:tab w:val="left" w:pos="1276"/>
        </w:tabs>
        <w:ind w:left="0" w:firstLine="709"/>
        <w:jc w:val="both"/>
        <w:rPr>
          <w:b/>
          <w:sz w:val="26"/>
          <w:szCs w:val="26"/>
        </w:rPr>
      </w:pPr>
      <w:r>
        <w:rPr>
          <w:b/>
          <w:sz w:val="26"/>
          <w:szCs w:val="26"/>
        </w:rPr>
        <w:t>в статье 14:</w:t>
      </w:r>
    </w:p>
    <w:p w:rsidR="00A551B7" w:rsidRDefault="00A551B7" w:rsidP="00A551B7">
      <w:pPr>
        <w:pStyle w:val="af2"/>
        <w:tabs>
          <w:tab w:val="left" w:pos="1276"/>
        </w:tabs>
        <w:ind w:left="709"/>
        <w:jc w:val="both"/>
        <w:rPr>
          <w:b/>
          <w:sz w:val="26"/>
          <w:szCs w:val="26"/>
        </w:rPr>
      </w:pPr>
      <w:r>
        <w:rPr>
          <w:b/>
          <w:sz w:val="26"/>
          <w:szCs w:val="26"/>
        </w:rPr>
        <w:t xml:space="preserve">- в пункте 1 после слова </w:t>
      </w:r>
      <w:r w:rsidRPr="00034B14">
        <w:rPr>
          <w:sz w:val="26"/>
          <w:szCs w:val="26"/>
        </w:rPr>
        <w:t>«высшее»</w:t>
      </w:r>
      <w:r>
        <w:rPr>
          <w:b/>
          <w:sz w:val="26"/>
          <w:szCs w:val="26"/>
        </w:rPr>
        <w:t xml:space="preserve"> дополнить словом </w:t>
      </w:r>
      <w:r w:rsidRPr="00034B14">
        <w:rPr>
          <w:sz w:val="26"/>
          <w:szCs w:val="26"/>
        </w:rPr>
        <w:t>«выборное»;</w:t>
      </w:r>
    </w:p>
    <w:p w:rsidR="00A551B7" w:rsidRDefault="00A551B7" w:rsidP="00A551B7">
      <w:pPr>
        <w:pStyle w:val="af2"/>
        <w:tabs>
          <w:tab w:val="left" w:pos="1276"/>
        </w:tabs>
        <w:ind w:left="709"/>
        <w:jc w:val="both"/>
        <w:rPr>
          <w:b/>
          <w:sz w:val="26"/>
          <w:szCs w:val="26"/>
        </w:rPr>
      </w:pPr>
      <w:r>
        <w:rPr>
          <w:b/>
          <w:sz w:val="26"/>
          <w:szCs w:val="26"/>
        </w:rPr>
        <w:t>- дополнить пунктом 1.1 следующего содержания:</w:t>
      </w:r>
    </w:p>
    <w:p w:rsidR="00A551B7" w:rsidRDefault="00A551B7" w:rsidP="00A551B7">
      <w:pPr>
        <w:pStyle w:val="af2"/>
        <w:tabs>
          <w:tab w:val="left" w:pos="1276"/>
        </w:tabs>
        <w:ind w:left="0" w:firstLine="709"/>
        <w:jc w:val="both"/>
        <w:rPr>
          <w:sz w:val="26"/>
          <w:szCs w:val="26"/>
        </w:rPr>
      </w:pPr>
      <w:r w:rsidRPr="00AF1521">
        <w:rPr>
          <w:sz w:val="26"/>
          <w:szCs w:val="26"/>
        </w:rPr>
        <w:lastRenderedPageBreak/>
        <w:t>«1.1. Глава сельсовета осуществляет свои полномочия на постоянной основе</w:t>
      </w:r>
      <w:proofErr w:type="gramStart"/>
      <w:r w:rsidRPr="00AF1521">
        <w:rPr>
          <w:sz w:val="26"/>
          <w:szCs w:val="26"/>
        </w:rPr>
        <w:t>.»;</w:t>
      </w:r>
      <w:proofErr w:type="gramEnd"/>
    </w:p>
    <w:p w:rsidR="00A551B7" w:rsidRPr="00AF1521" w:rsidRDefault="00A551B7" w:rsidP="00A551B7">
      <w:pPr>
        <w:pStyle w:val="af2"/>
        <w:tabs>
          <w:tab w:val="left" w:pos="1276"/>
        </w:tabs>
        <w:ind w:left="0" w:firstLine="709"/>
        <w:jc w:val="both"/>
        <w:rPr>
          <w:b/>
          <w:sz w:val="26"/>
          <w:szCs w:val="26"/>
        </w:rPr>
      </w:pPr>
      <w:r w:rsidRPr="00AF1521">
        <w:rPr>
          <w:b/>
          <w:sz w:val="26"/>
          <w:szCs w:val="26"/>
        </w:rPr>
        <w:t>- пункт 7 изложить в следующей редакции:</w:t>
      </w:r>
    </w:p>
    <w:p w:rsidR="00A551B7" w:rsidRPr="00AF1521" w:rsidRDefault="00A551B7" w:rsidP="00A551B7">
      <w:pPr>
        <w:pStyle w:val="af2"/>
        <w:tabs>
          <w:tab w:val="left" w:pos="1276"/>
        </w:tabs>
        <w:ind w:left="0" w:firstLine="709"/>
        <w:jc w:val="both"/>
        <w:rPr>
          <w:sz w:val="26"/>
          <w:szCs w:val="26"/>
        </w:rPr>
      </w:pPr>
      <w:r>
        <w:rPr>
          <w:sz w:val="26"/>
          <w:szCs w:val="26"/>
        </w:rPr>
        <w:t>«</w:t>
      </w:r>
      <w:r w:rsidRPr="00AF1521">
        <w:rPr>
          <w:sz w:val="26"/>
          <w:szCs w:val="26"/>
        </w:rPr>
        <w:t xml:space="preserve">7. </w:t>
      </w:r>
      <w:proofErr w:type="gramStart"/>
      <w:r w:rsidRPr="00AF1521">
        <w:rPr>
          <w:sz w:val="26"/>
          <w:szCs w:val="26"/>
        </w:rPr>
        <w:t>Глава поселения должен соблюдать ограничения</w:t>
      </w:r>
      <w:r>
        <w:rPr>
          <w:sz w:val="26"/>
          <w:szCs w:val="26"/>
        </w:rPr>
        <w:t>,</w:t>
      </w:r>
      <w:r w:rsidRPr="00AF1521">
        <w:rPr>
          <w:sz w:val="26"/>
          <w:szCs w:val="26"/>
        </w:rPr>
        <w:t xml:space="preserve"> запреты</w:t>
      </w:r>
      <w:r>
        <w:rPr>
          <w:sz w:val="26"/>
          <w:szCs w:val="26"/>
        </w:rPr>
        <w:t>,</w:t>
      </w:r>
      <w:r w:rsidRPr="00AF1521">
        <w:rPr>
          <w:sz w:val="26"/>
          <w:szCs w:val="26"/>
        </w:rPr>
        <w:t xml:space="preserve">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F1521">
        <w:rPr>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F1521">
        <w:rPr>
          <w:sz w:val="26"/>
          <w:szCs w:val="26"/>
        </w:rPr>
        <w:t>.</w:t>
      </w:r>
      <w:r>
        <w:rPr>
          <w:sz w:val="26"/>
          <w:szCs w:val="26"/>
        </w:rPr>
        <w:t>»</w:t>
      </w:r>
      <w:proofErr w:type="gramEnd"/>
      <w:r>
        <w:rPr>
          <w:sz w:val="26"/>
          <w:szCs w:val="26"/>
        </w:rPr>
        <w:t>;</w:t>
      </w:r>
    </w:p>
    <w:p w:rsidR="00A551B7" w:rsidRPr="00A551B7" w:rsidRDefault="00A551B7" w:rsidP="00A551B7">
      <w:pPr>
        <w:pStyle w:val="af2"/>
        <w:numPr>
          <w:ilvl w:val="0"/>
          <w:numId w:val="5"/>
        </w:numPr>
        <w:tabs>
          <w:tab w:val="left" w:pos="1276"/>
        </w:tabs>
        <w:ind w:left="0" w:firstLine="709"/>
        <w:jc w:val="both"/>
        <w:rPr>
          <w:b/>
          <w:sz w:val="26"/>
          <w:szCs w:val="26"/>
        </w:rPr>
      </w:pPr>
      <w:r>
        <w:rPr>
          <w:b/>
          <w:sz w:val="26"/>
          <w:szCs w:val="26"/>
        </w:rPr>
        <w:t xml:space="preserve">в подпункте 11 пункта 1 статьи 16 слова </w:t>
      </w:r>
      <w:r w:rsidRPr="00AF1521">
        <w:rPr>
          <w:sz w:val="26"/>
          <w:szCs w:val="26"/>
        </w:rPr>
        <w:t>«частями 3, 5»</w:t>
      </w:r>
      <w:r>
        <w:rPr>
          <w:b/>
          <w:sz w:val="26"/>
          <w:szCs w:val="26"/>
        </w:rPr>
        <w:t xml:space="preserve"> заменить словами </w:t>
      </w:r>
      <w:r w:rsidRPr="00AF1521">
        <w:rPr>
          <w:sz w:val="26"/>
          <w:szCs w:val="26"/>
        </w:rPr>
        <w:t>«частями 3, 5 и 7.2»;</w:t>
      </w:r>
    </w:p>
    <w:p w:rsidR="00A551B7" w:rsidRPr="00C37CF0" w:rsidRDefault="00A551B7" w:rsidP="00A551B7">
      <w:pPr>
        <w:pStyle w:val="af2"/>
        <w:numPr>
          <w:ilvl w:val="0"/>
          <w:numId w:val="5"/>
        </w:numPr>
        <w:tabs>
          <w:tab w:val="left" w:pos="1276"/>
        </w:tabs>
        <w:ind w:left="0" w:firstLine="709"/>
        <w:jc w:val="both"/>
        <w:rPr>
          <w:sz w:val="26"/>
          <w:szCs w:val="26"/>
        </w:rPr>
      </w:pPr>
      <w:r>
        <w:rPr>
          <w:b/>
          <w:sz w:val="26"/>
          <w:szCs w:val="26"/>
        </w:rPr>
        <w:t xml:space="preserve"> подпункт 15</w:t>
      </w:r>
      <w:r w:rsidR="00C37CF0">
        <w:rPr>
          <w:b/>
          <w:sz w:val="26"/>
          <w:szCs w:val="26"/>
        </w:rPr>
        <w:t xml:space="preserve"> пункта 1 статьи 17 дополнить словами </w:t>
      </w:r>
      <w:r w:rsidR="00C37CF0" w:rsidRPr="00C37CF0">
        <w:rPr>
          <w:sz w:val="26"/>
          <w:szCs w:val="26"/>
        </w:rPr>
        <w:t xml:space="preserve">«по согласованию с </w:t>
      </w:r>
      <w:proofErr w:type="spellStart"/>
      <w:r w:rsidR="00C37CF0" w:rsidRPr="00C37CF0">
        <w:rPr>
          <w:sz w:val="26"/>
          <w:szCs w:val="26"/>
        </w:rPr>
        <w:t>Зеледеевским</w:t>
      </w:r>
      <w:proofErr w:type="spellEnd"/>
      <w:r w:rsidR="00C37CF0" w:rsidRPr="00C37CF0">
        <w:rPr>
          <w:sz w:val="26"/>
          <w:szCs w:val="26"/>
        </w:rPr>
        <w:t xml:space="preserve"> сельским Советом депутатов</w:t>
      </w:r>
      <w:proofErr w:type="gramStart"/>
      <w:r w:rsidR="00C37CF0">
        <w:rPr>
          <w:sz w:val="26"/>
          <w:szCs w:val="26"/>
        </w:rPr>
        <w:t>.</w:t>
      </w:r>
      <w:r w:rsidR="00C37CF0" w:rsidRPr="00C37CF0">
        <w:rPr>
          <w:sz w:val="26"/>
          <w:szCs w:val="26"/>
        </w:rPr>
        <w:t>»</w:t>
      </w:r>
      <w:r w:rsidR="00C37CF0">
        <w:rPr>
          <w:sz w:val="26"/>
          <w:szCs w:val="26"/>
        </w:rPr>
        <w:t>;</w:t>
      </w:r>
      <w:proofErr w:type="gramEnd"/>
    </w:p>
    <w:p w:rsidR="00A551B7" w:rsidRDefault="00A551B7" w:rsidP="00A551B7">
      <w:pPr>
        <w:pStyle w:val="af2"/>
        <w:numPr>
          <w:ilvl w:val="0"/>
          <w:numId w:val="5"/>
        </w:numPr>
        <w:tabs>
          <w:tab w:val="left" w:pos="1276"/>
        </w:tabs>
        <w:ind w:left="0" w:firstLine="709"/>
        <w:jc w:val="both"/>
        <w:rPr>
          <w:b/>
          <w:sz w:val="26"/>
          <w:szCs w:val="26"/>
        </w:rPr>
      </w:pPr>
      <w:r>
        <w:rPr>
          <w:b/>
          <w:sz w:val="26"/>
          <w:szCs w:val="26"/>
        </w:rPr>
        <w:t>пункт 1 статьи 18 изложить в следующей редакции:</w:t>
      </w:r>
    </w:p>
    <w:p w:rsidR="00A551B7" w:rsidRPr="001E692B" w:rsidRDefault="00A551B7" w:rsidP="00A551B7">
      <w:pPr>
        <w:pStyle w:val="af2"/>
        <w:tabs>
          <w:tab w:val="left" w:pos="1276"/>
        </w:tabs>
        <w:ind w:left="0" w:firstLine="709"/>
        <w:jc w:val="both"/>
        <w:rPr>
          <w:b/>
          <w:sz w:val="26"/>
          <w:szCs w:val="26"/>
        </w:rPr>
      </w:pPr>
      <w:r>
        <w:rPr>
          <w:sz w:val="26"/>
          <w:szCs w:val="26"/>
        </w:rPr>
        <w:t xml:space="preserve">«1. </w:t>
      </w:r>
      <w:proofErr w:type="gramStart"/>
      <w:r w:rsidRPr="001E692B">
        <w:rPr>
          <w:sz w:val="26"/>
          <w:szCs w:val="26"/>
        </w:rPr>
        <w:t xml:space="preserve">В случае досрочного прекращения полномочий Главы </w:t>
      </w:r>
      <w:r>
        <w:rPr>
          <w:sz w:val="26"/>
          <w:szCs w:val="26"/>
        </w:rPr>
        <w:t>сельсовета</w:t>
      </w:r>
      <w:r w:rsidRPr="001E692B">
        <w:rPr>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sz w:val="26"/>
          <w:szCs w:val="26"/>
        </w:rPr>
        <w:t>заместитель Главы сельсовета</w:t>
      </w:r>
      <w:r w:rsidRPr="001E692B">
        <w:rPr>
          <w:sz w:val="26"/>
          <w:szCs w:val="26"/>
        </w:rPr>
        <w:t xml:space="preserve">, а в случае, если указанное лицо не назначено или </w:t>
      </w:r>
      <w:r>
        <w:rPr>
          <w:sz w:val="26"/>
          <w:szCs w:val="26"/>
        </w:rPr>
        <w:t>временно отсутствует</w:t>
      </w:r>
      <w:r w:rsidRPr="001E692B">
        <w:rPr>
          <w:sz w:val="26"/>
          <w:szCs w:val="26"/>
        </w:rPr>
        <w:t>, то эти обязанности исполняе</w:t>
      </w:r>
      <w:r>
        <w:rPr>
          <w:sz w:val="26"/>
          <w:szCs w:val="26"/>
        </w:rPr>
        <w:t>т уполномоченный муниципальный служащий</w:t>
      </w:r>
      <w:r>
        <w:rPr>
          <w:i/>
          <w:sz w:val="26"/>
          <w:szCs w:val="26"/>
        </w:rPr>
        <w:t>»;</w:t>
      </w:r>
      <w:proofErr w:type="gramEnd"/>
    </w:p>
    <w:p w:rsidR="00A551B7" w:rsidRDefault="00A551B7" w:rsidP="00A551B7">
      <w:pPr>
        <w:pStyle w:val="af2"/>
        <w:numPr>
          <w:ilvl w:val="0"/>
          <w:numId w:val="5"/>
        </w:numPr>
        <w:tabs>
          <w:tab w:val="left" w:pos="1276"/>
        </w:tabs>
        <w:ind w:left="0" w:firstLine="709"/>
        <w:jc w:val="both"/>
        <w:rPr>
          <w:b/>
          <w:sz w:val="26"/>
          <w:szCs w:val="26"/>
        </w:rPr>
      </w:pPr>
      <w:r>
        <w:rPr>
          <w:b/>
          <w:sz w:val="26"/>
          <w:szCs w:val="26"/>
        </w:rPr>
        <w:t>пункт 4 статьи 20 изложить в следующей редакции:</w:t>
      </w:r>
    </w:p>
    <w:p w:rsidR="00A551B7" w:rsidRPr="00C501FD" w:rsidRDefault="00A551B7" w:rsidP="00A551B7">
      <w:pPr>
        <w:ind w:right="-1" w:firstLine="709"/>
        <w:jc w:val="both"/>
        <w:rPr>
          <w:sz w:val="26"/>
          <w:szCs w:val="26"/>
        </w:rPr>
      </w:pPr>
      <w:r>
        <w:rPr>
          <w:sz w:val="26"/>
          <w:szCs w:val="26"/>
        </w:rPr>
        <w:t>«4</w:t>
      </w:r>
      <w:r w:rsidRPr="00C501FD">
        <w:rPr>
          <w:sz w:val="26"/>
          <w:szCs w:val="26"/>
        </w:rPr>
        <w:t>.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C501FD">
        <w:rPr>
          <w:sz w:val="26"/>
          <w:szCs w:val="26"/>
        </w:rPr>
        <w:t>.</w:t>
      </w:r>
      <w:r>
        <w:rPr>
          <w:sz w:val="26"/>
          <w:szCs w:val="26"/>
        </w:rPr>
        <w:t>»</w:t>
      </w:r>
      <w:proofErr w:type="gramEnd"/>
      <w:r>
        <w:rPr>
          <w:sz w:val="26"/>
          <w:szCs w:val="26"/>
        </w:rPr>
        <w:t>;</w:t>
      </w:r>
    </w:p>
    <w:p w:rsidR="00A551B7" w:rsidRDefault="00A551B7" w:rsidP="00A551B7">
      <w:pPr>
        <w:pStyle w:val="af2"/>
        <w:numPr>
          <w:ilvl w:val="0"/>
          <w:numId w:val="5"/>
        </w:numPr>
        <w:tabs>
          <w:tab w:val="left" w:pos="1276"/>
        </w:tabs>
        <w:ind w:left="0" w:firstLine="709"/>
        <w:jc w:val="both"/>
        <w:rPr>
          <w:b/>
          <w:sz w:val="26"/>
          <w:szCs w:val="26"/>
        </w:rPr>
      </w:pPr>
      <w:r>
        <w:rPr>
          <w:b/>
          <w:sz w:val="26"/>
          <w:szCs w:val="26"/>
        </w:rPr>
        <w:t>пункт 6 статьи 23 изложить в следующей редакции:</w:t>
      </w:r>
    </w:p>
    <w:p w:rsidR="00A551B7" w:rsidRPr="001A0C05" w:rsidRDefault="00A551B7" w:rsidP="00A551B7">
      <w:pPr>
        <w:pStyle w:val="af0"/>
        <w:spacing w:after="0"/>
        <w:ind w:right="-1" w:firstLine="567"/>
        <w:jc w:val="both"/>
        <w:rPr>
          <w:sz w:val="26"/>
          <w:szCs w:val="26"/>
        </w:rPr>
      </w:pPr>
      <w:r w:rsidRPr="001A0C05">
        <w:rPr>
          <w:sz w:val="26"/>
          <w:szCs w:val="26"/>
        </w:rPr>
        <w:tab/>
        <w:t>«6. Депутат должен соблюдать ограничения</w:t>
      </w:r>
      <w:r>
        <w:rPr>
          <w:sz w:val="26"/>
          <w:szCs w:val="26"/>
        </w:rPr>
        <w:t>,</w:t>
      </w:r>
      <w:r w:rsidRPr="001A0C05">
        <w:rPr>
          <w:sz w:val="26"/>
          <w:szCs w:val="26"/>
        </w:rPr>
        <w:t xml:space="preserve"> запреты</w:t>
      </w:r>
      <w:r>
        <w:rPr>
          <w:sz w:val="26"/>
          <w:szCs w:val="26"/>
        </w:rPr>
        <w:t>,</w:t>
      </w:r>
      <w:r w:rsidRPr="001A0C05">
        <w:rPr>
          <w:sz w:val="26"/>
          <w:szCs w:val="26"/>
        </w:rPr>
        <w:t xml:space="preserve">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1A0C05">
        <w:rPr>
          <w:sz w:val="26"/>
          <w:szCs w:val="26"/>
        </w:rPr>
        <w:t>.</w:t>
      </w:r>
      <w:r>
        <w:rPr>
          <w:sz w:val="26"/>
          <w:szCs w:val="26"/>
        </w:rPr>
        <w:t>»;</w:t>
      </w:r>
    </w:p>
    <w:p w:rsidR="00A551B7" w:rsidRDefault="00A551B7" w:rsidP="00A551B7">
      <w:pPr>
        <w:pStyle w:val="af2"/>
        <w:numPr>
          <w:ilvl w:val="0"/>
          <w:numId w:val="5"/>
        </w:numPr>
        <w:tabs>
          <w:tab w:val="left" w:pos="1276"/>
        </w:tabs>
        <w:ind w:left="0" w:firstLine="709"/>
        <w:jc w:val="both"/>
        <w:rPr>
          <w:b/>
          <w:sz w:val="26"/>
          <w:szCs w:val="26"/>
        </w:rPr>
      </w:pPr>
      <w:proofErr w:type="gramEnd"/>
      <w:r>
        <w:rPr>
          <w:b/>
          <w:sz w:val="26"/>
          <w:szCs w:val="26"/>
        </w:rPr>
        <w:t>в статье 27:</w:t>
      </w:r>
    </w:p>
    <w:p w:rsidR="00A551B7" w:rsidRDefault="00A551B7" w:rsidP="00A551B7">
      <w:pPr>
        <w:pStyle w:val="af2"/>
        <w:tabs>
          <w:tab w:val="left" w:pos="1276"/>
        </w:tabs>
        <w:ind w:left="0" w:firstLine="709"/>
        <w:jc w:val="both"/>
        <w:rPr>
          <w:b/>
          <w:sz w:val="26"/>
          <w:szCs w:val="26"/>
        </w:rPr>
      </w:pPr>
      <w:r>
        <w:rPr>
          <w:b/>
          <w:sz w:val="26"/>
          <w:szCs w:val="26"/>
        </w:rPr>
        <w:t>- подпункт 1.4 пункта 1 изложить в следующей редакции:</w:t>
      </w:r>
    </w:p>
    <w:p w:rsidR="00A551B7" w:rsidRPr="006C0479" w:rsidRDefault="00A551B7" w:rsidP="00A551B7">
      <w:pPr>
        <w:pStyle w:val="af2"/>
        <w:tabs>
          <w:tab w:val="left" w:pos="1276"/>
        </w:tabs>
        <w:ind w:left="0" w:firstLine="709"/>
        <w:jc w:val="both"/>
        <w:rPr>
          <w:sz w:val="26"/>
          <w:szCs w:val="26"/>
        </w:rPr>
      </w:pPr>
      <w:r>
        <w:rPr>
          <w:sz w:val="26"/>
          <w:szCs w:val="26"/>
        </w:rPr>
        <w:t>«1.</w:t>
      </w:r>
      <w:r w:rsidRPr="00E94A6F">
        <w:rPr>
          <w:sz w:val="26"/>
          <w:szCs w:val="26"/>
        </w:rPr>
        <w:t>4</w:t>
      </w:r>
      <w:r>
        <w:rPr>
          <w:sz w:val="26"/>
          <w:szCs w:val="26"/>
        </w:rPr>
        <w:t>.</w:t>
      </w:r>
      <w:r w:rsidRPr="00E94A6F">
        <w:rPr>
          <w:sz w:val="26"/>
          <w:szCs w:val="26"/>
        </w:rPr>
        <w:t xml:space="preserve"> утверждение стратегии социально-экономического развития муниципального образования</w:t>
      </w:r>
      <w:proofErr w:type="gramStart"/>
      <w:r w:rsidRPr="00E94A6F">
        <w:rPr>
          <w:sz w:val="26"/>
          <w:szCs w:val="26"/>
        </w:rPr>
        <w:t>;</w:t>
      </w:r>
      <w:r w:rsidRPr="006C0479">
        <w:rPr>
          <w:sz w:val="26"/>
          <w:szCs w:val="26"/>
        </w:rPr>
        <w:t>»</w:t>
      </w:r>
      <w:proofErr w:type="gramEnd"/>
      <w:r w:rsidRPr="006C0479">
        <w:rPr>
          <w:sz w:val="26"/>
          <w:szCs w:val="26"/>
        </w:rPr>
        <w:t>;</w:t>
      </w:r>
    </w:p>
    <w:p w:rsidR="00A551B7" w:rsidRDefault="00A551B7" w:rsidP="00A551B7">
      <w:pPr>
        <w:pStyle w:val="af2"/>
        <w:tabs>
          <w:tab w:val="left" w:pos="1276"/>
        </w:tabs>
        <w:ind w:left="0" w:firstLine="709"/>
        <w:jc w:val="both"/>
        <w:rPr>
          <w:b/>
          <w:sz w:val="26"/>
          <w:szCs w:val="26"/>
        </w:rPr>
      </w:pPr>
      <w:r>
        <w:rPr>
          <w:b/>
          <w:sz w:val="26"/>
          <w:szCs w:val="26"/>
        </w:rPr>
        <w:t>- пункт 1 дополнить подпунктом 1.4.1 следующего содержания:</w:t>
      </w:r>
    </w:p>
    <w:p w:rsidR="00A551B7" w:rsidRDefault="00A551B7" w:rsidP="00A551B7">
      <w:pPr>
        <w:pStyle w:val="af2"/>
        <w:ind w:left="0" w:firstLine="709"/>
        <w:jc w:val="both"/>
        <w:rPr>
          <w:b/>
          <w:sz w:val="26"/>
          <w:szCs w:val="26"/>
        </w:rPr>
      </w:pPr>
      <w:r>
        <w:rPr>
          <w:sz w:val="26"/>
          <w:szCs w:val="26"/>
        </w:rPr>
        <w:t xml:space="preserve">«1.4.1. </w:t>
      </w:r>
      <w:r w:rsidRPr="005D180C">
        <w:rPr>
          <w:sz w:val="26"/>
          <w:szCs w:val="26"/>
        </w:rPr>
        <w:t>утверждение правил благоустройства территории муниципального образования</w:t>
      </w:r>
      <w:proofErr w:type="gramStart"/>
      <w:r>
        <w:rPr>
          <w:sz w:val="26"/>
          <w:szCs w:val="26"/>
        </w:rPr>
        <w:t>;»</w:t>
      </w:r>
      <w:proofErr w:type="gramEnd"/>
      <w:r>
        <w:rPr>
          <w:sz w:val="26"/>
          <w:szCs w:val="26"/>
        </w:rPr>
        <w:t>;</w:t>
      </w:r>
    </w:p>
    <w:p w:rsidR="00A551B7" w:rsidRDefault="00A551B7" w:rsidP="00A551B7">
      <w:pPr>
        <w:pStyle w:val="af2"/>
        <w:numPr>
          <w:ilvl w:val="0"/>
          <w:numId w:val="5"/>
        </w:numPr>
        <w:tabs>
          <w:tab w:val="left" w:pos="1276"/>
        </w:tabs>
        <w:ind w:left="0" w:firstLine="709"/>
        <w:jc w:val="both"/>
        <w:rPr>
          <w:b/>
          <w:sz w:val="26"/>
          <w:szCs w:val="26"/>
        </w:rPr>
      </w:pPr>
      <w:r>
        <w:rPr>
          <w:b/>
          <w:sz w:val="26"/>
          <w:szCs w:val="26"/>
        </w:rPr>
        <w:t xml:space="preserve"> в статье 29:</w:t>
      </w:r>
    </w:p>
    <w:p w:rsidR="00A551B7" w:rsidRDefault="00A551B7" w:rsidP="00A551B7">
      <w:pPr>
        <w:pStyle w:val="af2"/>
        <w:tabs>
          <w:tab w:val="left" w:pos="1276"/>
        </w:tabs>
        <w:ind w:left="709"/>
        <w:jc w:val="both"/>
        <w:rPr>
          <w:b/>
          <w:sz w:val="26"/>
          <w:szCs w:val="26"/>
        </w:rPr>
      </w:pPr>
      <w:r>
        <w:rPr>
          <w:b/>
          <w:sz w:val="26"/>
          <w:szCs w:val="26"/>
        </w:rPr>
        <w:t>- пункт 5 изложить в следующей редакции:</w:t>
      </w:r>
    </w:p>
    <w:p w:rsidR="00A551B7" w:rsidRPr="001A0C05" w:rsidRDefault="00A551B7" w:rsidP="00A551B7">
      <w:pPr>
        <w:pStyle w:val="af2"/>
        <w:tabs>
          <w:tab w:val="left" w:pos="1276"/>
        </w:tabs>
        <w:ind w:left="0" w:firstLine="709"/>
        <w:jc w:val="both"/>
        <w:rPr>
          <w:sz w:val="26"/>
          <w:szCs w:val="26"/>
        </w:rPr>
      </w:pPr>
      <w:r>
        <w:rPr>
          <w:sz w:val="26"/>
          <w:szCs w:val="26"/>
        </w:rPr>
        <w:t>«5</w:t>
      </w:r>
      <w:r w:rsidRPr="001A0C05">
        <w:rPr>
          <w:sz w:val="26"/>
          <w:szCs w:val="26"/>
        </w:rPr>
        <w:t xml:space="preserve">.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w:t>
      </w:r>
      <w:r w:rsidRPr="001A0C05">
        <w:rPr>
          <w:sz w:val="26"/>
          <w:szCs w:val="26"/>
        </w:rPr>
        <w:lastRenderedPageBreak/>
        <w:t>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roofErr w:type="gramStart"/>
      <w:r w:rsidRPr="001A0C05">
        <w:rPr>
          <w:sz w:val="26"/>
          <w:szCs w:val="26"/>
        </w:rPr>
        <w:t>.</w:t>
      </w:r>
      <w:r>
        <w:rPr>
          <w:sz w:val="26"/>
          <w:szCs w:val="26"/>
        </w:rPr>
        <w:t>»;</w:t>
      </w:r>
      <w:proofErr w:type="gramEnd"/>
    </w:p>
    <w:p w:rsidR="00A551B7" w:rsidRDefault="00A551B7" w:rsidP="00A551B7">
      <w:pPr>
        <w:pStyle w:val="af2"/>
        <w:tabs>
          <w:tab w:val="left" w:pos="1276"/>
        </w:tabs>
        <w:ind w:left="0" w:firstLine="709"/>
        <w:jc w:val="both"/>
        <w:rPr>
          <w:b/>
          <w:sz w:val="26"/>
          <w:szCs w:val="26"/>
        </w:rPr>
      </w:pPr>
      <w:r>
        <w:rPr>
          <w:b/>
          <w:sz w:val="26"/>
          <w:szCs w:val="26"/>
        </w:rPr>
        <w:t xml:space="preserve">- </w:t>
      </w:r>
      <w:r w:rsidRPr="00142811">
        <w:rPr>
          <w:b/>
          <w:sz w:val="26"/>
          <w:szCs w:val="26"/>
        </w:rPr>
        <w:t xml:space="preserve">в </w:t>
      </w:r>
      <w:r>
        <w:rPr>
          <w:b/>
          <w:sz w:val="26"/>
          <w:szCs w:val="26"/>
        </w:rPr>
        <w:t xml:space="preserve">первом предложении </w:t>
      </w:r>
      <w:r w:rsidRPr="00142811">
        <w:rPr>
          <w:b/>
          <w:sz w:val="26"/>
          <w:szCs w:val="26"/>
        </w:rPr>
        <w:t>пункт</w:t>
      </w:r>
      <w:r>
        <w:rPr>
          <w:b/>
          <w:sz w:val="26"/>
          <w:szCs w:val="26"/>
        </w:rPr>
        <w:t>а</w:t>
      </w:r>
      <w:r w:rsidRPr="00142811">
        <w:rPr>
          <w:b/>
          <w:sz w:val="26"/>
          <w:szCs w:val="26"/>
        </w:rPr>
        <w:t xml:space="preserve"> </w:t>
      </w:r>
      <w:r>
        <w:rPr>
          <w:b/>
          <w:sz w:val="26"/>
          <w:szCs w:val="26"/>
        </w:rPr>
        <w:t xml:space="preserve">8 </w:t>
      </w:r>
      <w:r w:rsidRPr="00142811">
        <w:rPr>
          <w:b/>
          <w:sz w:val="26"/>
          <w:szCs w:val="26"/>
        </w:rPr>
        <w:t xml:space="preserve">слова </w:t>
      </w:r>
      <w:r w:rsidRPr="00142811">
        <w:rPr>
          <w:sz w:val="26"/>
          <w:szCs w:val="26"/>
        </w:rPr>
        <w:t>«гражданина, вступают»</w:t>
      </w:r>
      <w:r w:rsidRPr="00142811">
        <w:rPr>
          <w:b/>
          <w:sz w:val="26"/>
          <w:szCs w:val="26"/>
        </w:rPr>
        <w:t xml:space="preserve"> заменить словами </w:t>
      </w:r>
      <w:r w:rsidRPr="00142811">
        <w:rPr>
          <w:sz w:val="26"/>
          <w:szCs w:val="26"/>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A551B7" w:rsidRDefault="00A551B7" w:rsidP="00A551B7">
      <w:pPr>
        <w:pStyle w:val="af2"/>
        <w:numPr>
          <w:ilvl w:val="0"/>
          <w:numId w:val="5"/>
        </w:numPr>
        <w:ind w:left="0" w:firstLine="709"/>
        <w:jc w:val="both"/>
        <w:rPr>
          <w:b/>
          <w:sz w:val="26"/>
          <w:szCs w:val="26"/>
        </w:rPr>
      </w:pPr>
      <w:r>
        <w:rPr>
          <w:b/>
          <w:sz w:val="26"/>
          <w:szCs w:val="26"/>
        </w:rPr>
        <w:t xml:space="preserve">в подпункте 1.4 пункта 1 статьи 30 слова </w:t>
      </w:r>
      <w:r w:rsidRPr="001A0C05">
        <w:rPr>
          <w:sz w:val="26"/>
          <w:szCs w:val="26"/>
        </w:rPr>
        <w:t>«части 3 и 5»</w:t>
      </w:r>
      <w:r>
        <w:rPr>
          <w:b/>
          <w:sz w:val="26"/>
          <w:szCs w:val="26"/>
        </w:rPr>
        <w:t xml:space="preserve"> заменить словами </w:t>
      </w:r>
      <w:r w:rsidRPr="001A0C05">
        <w:rPr>
          <w:sz w:val="26"/>
          <w:szCs w:val="26"/>
        </w:rPr>
        <w:t>«части 3, 5 и 7.2»;</w:t>
      </w:r>
    </w:p>
    <w:p w:rsidR="00A551B7" w:rsidRDefault="00A551B7" w:rsidP="00A551B7">
      <w:pPr>
        <w:pStyle w:val="af2"/>
        <w:numPr>
          <w:ilvl w:val="0"/>
          <w:numId w:val="5"/>
        </w:numPr>
        <w:ind w:left="0" w:firstLine="709"/>
        <w:jc w:val="both"/>
        <w:rPr>
          <w:b/>
          <w:sz w:val="26"/>
          <w:szCs w:val="26"/>
        </w:rPr>
      </w:pPr>
      <w:r>
        <w:rPr>
          <w:b/>
          <w:sz w:val="26"/>
          <w:szCs w:val="26"/>
        </w:rPr>
        <w:t>в статье 31:</w:t>
      </w:r>
    </w:p>
    <w:p w:rsidR="00A551B7" w:rsidRDefault="00A551B7" w:rsidP="00A551B7">
      <w:pPr>
        <w:pStyle w:val="af2"/>
        <w:ind w:left="709"/>
        <w:jc w:val="both"/>
        <w:rPr>
          <w:b/>
          <w:sz w:val="26"/>
          <w:szCs w:val="26"/>
        </w:rPr>
      </w:pPr>
      <w:r>
        <w:rPr>
          <w:b/>
          <w:sz w:val="26"/>
          <w:szCs w:val="26"/>
        </w:rPr>
        <w:t>- абзац первый пункта 6 исключить;</w:t>
      </w:r>
    </w:p>
    <w:p w:rsidR="00A551B7" w:rsidRDefault="00A551B7" w:rsidP="00A551B7">
      <w:pPr>
        <w:pStyle w:val="af2"/>
        <w:ind w:left="709"/>
        <w:jc w:val="both"/>
        <w:rPr>
          <w:b/>
          <w:sz w:val="26"/>
          <w:szCs w:val="26"/>
        </w:rPr>
      </w:pPr>
      <w:r>
        <w:rPr>
          <w:b/>
          <w:sz w:val="26"/>
          <w:szCs w:val="26"/>
        </w:rPr>
        <w:t>- пункт 8 дополнить абзацем вторым следующего содержания:</w:t>
      </w:r>
    </w:p>
    <w:p w:rsidR="00A551B7" w:rsidRPr="00812BB5" w:rsidRDefault="00A551B7" w:rsidP="00A551B7">
      <w:pPr>
        <w:pStyle w:val="af2"/>
        <w:ind w:left="0" w:firstLine="709"/>
        <w:jc w:val="both"/>
        <w:rPr>
          <w:sz w:val="26"/>
          <w:szCs w:val="26"/>
        </w:rPr>
      </w:pPr>
      <w:r>
        <w:rPr>
          <w:sz w:val="26"/>
          <w:szCs w:val="26"/>
        </w:rPr>
        <w:t>«</w:t>
      </w:r>
      <w:r w:rsidRPr="00812BB5">
        <w:rPr>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812BB5">
        <w:rPr>
          <w:sz w:val="26"/>
          <w:szCs w:val="26"/>
        </w:rPr>
        <w:t>.</w:t>
      </w:r>
      <w:r>
        <w:rPr>
          <w:sz w:val="26"/>
          <w:szCs w:val="26"/>
        </w:rPr>
        <w:t>»;</w:t>
      </w:r>
      <w:proofErr w:type="gramEnd"/>
    </w:p>
    <w:p w:rsidR="00A551B7" w:rsidRDefault="00A551B7" w:rsidP="00A551B7">
      <w:pPr>
        <w:pStyle w:val="af2"/>
        <w:numPr>
          <w:ilvl w:val="0"/>
          <w:numId w:val="5"/>
        </w:numPr>
        <w:ind w:left="0" w:firstLine="709"/>
        <w:jc w:val="both"/>
        <w:rPr>
          <w:b/>
          <w:sz w:val="26"/>
          <w:szCs w:val="26"/>
        </w:rPr>
      </w:pPr>
      <w:r>
        <w:rPr>
          <w:b/>
          <w:sz w:val="26"/>
          <w:szCs w:val="26"/>
        </w:rPr>
        <w:t>пункт 4 статьи 32 исключить;</w:t>
      </w:r>
    </w:p>
    <w:p w:rsidR="00A551B7" w:rsidRDefault="00A551B7" w:rsidP="00A551B7">
      <w:pPr>
        <w:pStyle w:val="af2"/>
        <w:numPr>
          <w:ilvl w:val="0"/>
          <w:numId w:val="5"/>
        </w:numPr>
        <w:ind w:left="0" w:firstLine="709"/>
        <w:jc w:val="both"/>
        <w:rPr>
          <w:b/>
          <w:sz w:val="26"/>
          <w:szCs w:val="26"/>
        </w:rPr>
      </w:pPr>
      <w:r>
        <w:rPr>
          <w:b/>
          <w:sz w:val="26"/>
          <w:szCs w:val="26"/>
        </w:rPr>
        <w:t>подпункт 1.3 пункта 1 статьи 33 изложить в следующей редакции:</w:t>
      </w:r>
    </w:p>
    <w:p w:rsidR="00A551B7" w:rsidRPr="00E5383D" w:rsidRDefault="00A551B7" w:rsidP="00A551B7">
      <w:pPr>
        <w:pStyle w:val="af2"/>
        <w:ind w:left="0" w:firstLine="709"/>
        <w:jc w:val="both"/>
        <w:rPr>
          <w:sz w:val="26"/>
          <w:szCs w:val="26"/>
        </w:rPr>
      </w:pPr>
      <w:r>
        <w:rPr>
          <w:sz w:val="26"/>
          <w:szCs w:val="26"/>
        </w:rPr>
        <w:t xml:space="preserve">«1.3. разрабатывает </w:t>
      </w:r>
      <w:r w:rsidRPr="00F36AEF">
        <w:rPr>
          <w:sz w:val="26"/>
          <w:szCs w:val="26"/>
        </w:rPr>
        <w:t>стратегии социально-экономического развития</w:t>
      </w:r>
      <w:r>
        <w:rPr>
          <w:sz w:val="26"/>
          <w:szCs w:val="26"/>
        </w:rPr>
        <w:t xml:space="preserve"> сельсовета</w:t>
      </w:r>
      <w:proofErr w:type="gramStart"/>
      <w:r>
        <w:rPr>
          <w:sz w:val="26"/>
          <w:szCs w:val="26"/>
        </w:rPr>
        <w:t>;»</w:t>
      </w:r>
      <w:proofErr w:type="gramEnd"/>
      <w:r>
        <w:rPr>
          <w:sz w:val="26"/>
          <w:szCs w:val="26"/>
        </w:rPr>
        <w:t>;</w:t>
      </w:r>
    </w:p>
    <w:p w:rsidR="00A551B7" w:rsidRDefault="00A551B7" w:rsidP="00A551B7">
      <w:pPr>
        <w:pStyle w:val="af2"/>
        <w:numPr>
          <w:ilvl w:val="0"/>
          <w:numId w:val="5"/>
        </w:numPr>
        <w:tabs>
          <w:tab w:val="left" w:pos="1276"/>
        </w:tabs>
        <w:ind w:left="0" w:firstLine="709"/>
        <w:jc w:val="both"/>
        <w:rPr>
          <w:b/>
          <w:sz w:val="26"/>
          <w:szCs w:val="26"/>
        </w:rPr>
      </w:pPr>
      <w:r>
        <w:rPr>
          <w:b/>
          <w:sz w:val="26"/>
          <w:szCs w:val="26"/>
        </w:rPr>
        <w:t>статью 39-1 изложить в следующей редакции:</w:t>
      </w:r>
    </w:p>
    <w:p w:rsidR="00A551B7" w:rsidRDefault="00A551B7" w:rsidP="00A551B7">
      <w:pPr>
        <w:pStyle w:val="af2"/>
        <w:ind w:left="0" w:firstLine="709"/>
        <w:jc w:val="both"/>
        <w:rPr>
          <w:b/>
          <w:sz w:val="26"/>
          <w:szCs w:val="26"/>
        </w:rPr>
      </w:pPr>
      <w:r>
        <w:rPr>
          <w:b/>
          <w:sz w:val="26"/>
          <w:szCs w:val="26"/>
        </w:rPr>
        <w:t>«</w:t>
      </w:r>
      <w:r w:rsidRPr="00E43A17">
        <w:rPr>
          <w:b/>
          <w:sz w:val="26"/>
          <w:szCs w:val="26"/>
        </w:rPr>
        <w:t xml:space="preserve">Статья </w:t>
      </w:r>
      <w:r>
        <w:rPr>
          <w:b/>
          <w:sz w:val="26"/>
          <w:szCs w:val="26"/>
        </w:rPr>
        <w:t>39-1</w:t>
      </w:r>
      <w:r w:rsidRPr="00E43A17">
        <w:rPr>
          <w:b/>
          <w:sz w:val="26"/>
          <w:szCs w:val="26"/>
        </w:rPr>
        <w:t xml:space="preserve">. </w:t>
      </w:r>
      <w:r w:rsidRPr="00E43A17">
        <w:rPr>
          <w:b/>
          <w:bCs/>
          <w:sz w:val="26"/>
          <w:szCs w:val="26"/>
        </w:rPr>
        <w:t>Публичные</w:t>
      </w:r>
      <w:r w:rsidRPr="00E43A17">
        <w:rPr>
          <w:b/>
          <w:sz w:val="26"/>
          <w:szCs w:val="26"/>
        </w:rPr>
        <w:t xml:space="preserve"> слушания</w:t>
      </w:r>
    </w:p>
    <w:p w:rsidR="00A551B7" w:rsidRPr="00E43A17" w:rsidRDefault="00A551B7" w:rsidP="00A551B7">
      <w:pPr>
        <w:pStyle w:val="af2"/>
        <w:ind w:left="0" w:firstLine="709"/>
        <w:jc w:val="both"/>
        <w:rPr>
          <w:sz w:val="26"/>
          <w:szCs w:val="26"/>
        </w:rPr>
      </w:pPr>
      <w:r w:rsidRPr="00E43A17">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A551B7" w:rsidRPr="00E43A17" w:rsidRDefault="00A551B7" w:rsidP="00A551B7">
      <w:pPr>
        <w:pStyle w:val="af2"/>
        <w:ind w:left="0" w:right="-1" w:firstLine="709"/>
        <w:jc w:val="both"/>
        <w:rPr>
          <w:sz w:val="26"/>
          <w:szCs w:val="26"/>
        </w:rPr>
      </w:pPr>
      <w:r w:rsidRPr="00E43A17">
        <w:rPr>
          <w:sz w:val="26"/>
          <w:szCs w:val="26"/>
        </w:rPr>
        <w:t>2. На публичные слушания должны выноситься:</w:t>
      </w:r>
    </w:p>
    <w:p w:rsidR="00A551B7" w:rsidRPr="00E43A17" w:rsidRDefault="00A551B7" w:rsidP="00A551B7">
      <w:pPr>
        <w:pStyle w:val="af2"/>
        <w:autoSpaceDE w:val="0"/>
        <w:autoSpaceDN w:val="0"/>
        <w:adjustRightInd w:val="0"/>
        <w:ind w:left="0" w:firstLine="709"/>
        <w:jc w:val="both"/>
        <w:rPr>
          <w:sz w:val="26"/>
          <w:szCs w:val="26"/>
        </w:rPr>
      </w:pPr>
      <w:proofErr w:type="gramStart"/>
      <w:r w:rsidRPr="00E43A17">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551B7" w:rsidRPr="00E43A17" w:rsidRDefault="00A551B7" w:rsidP="00A551B7">
      <w:pPr>
        <w:pStyle w:val="af2"/>
        <w:autoSpaceDE w:val="0"/>
        <w:autoSpaceDN w:val="0"/>
        <w:adjustRightInd w:val="0"/>
        <w:ind w:left="0" w:firstLine="709"/>
        <w:jc w:val="both"/>
        <w:rPr>
          <w:sz w:val="26"/>
          <w:szCs w:val="26"/>
        </w:rPr>
      </w:pPr>
      <w:r w:rsidRPr="00E43A17">
        <w:rPr>
          <w:sz w:val="26"/>
          <w:szCs w:val="26"/>
        </w:rPr>
        <w:t>2) проект местного бюджета и отчет о его исполнении;</w:t>
      </w:r>
    </w:p>
    <w:p w:rsidR="00A551B7" w:rsidRPr="00E43A17" w:rsidRDefault="00A551B7" w:rsidP="00A551B7">
      <w:pPr>
        <w:pStyle w:val="af2"/>
        <w:autoSpaceDE w:val="0"/>
        <w:autoSpaceDN w:val="0"/>
        <w:adjustRightInd w:val="0"/>
        <w:ind w:left="0" w:firstLine="709"/>
        <w:jc w:val="both"/>
        <w:rPr>
          <w:sz w:val="26"/>
          <w:szCs w:val="26"/>
        </w:rPr>
      </w:pPr>
      <w:r w:rsidRPr="00E43A17">
        <w:rPr>
          <w:sz w:val="26"/>
          <w:szCs w:val="26"/>
        </w:rPr>
        <w:t>3)прое</w:t>
      </w:r>
      <w:proofErr w:type="gramStart"/>
      <w:r w:rsidRPr="00E43A17">
        <w:rPr>
          <w:sz w:val="26"/>
          <w:szCs w:val="26"/>
        </w:rPr>
        <w:t>кт стр</w:t>
      </w:r>
      <w:proofErr w:type="gramEnd"/>
      <w:r w:rsidRPr="00E43A17">
        <w:rPr>
          <w:sz w:val="26"/>
          <w:szCs w:val="26"/>
        </w:rPr>
        <w:t>атегии социально-экономического развития муниципального образования;</w:t>
      </w:r>
    </w:p>
    <w:p w:rsidR="00A551B7" w:rsidRPr="00E43A17" w:rsidRDefault="00A551B7" w:rsidP="00A551B7">
      <w:pPr>
        <w:pStyle w:val="af2"/>
        <w:autoSpaceDE w:val="0"/>
        <w:autoSpaceDN w:val="0"/>
        <w:adjustRightInd w:val="0"/>
        <w:ind w:left="0" w:firstLine="709"/>
        <w:jc w:val="both"/>
        <w:rPr>
          <w:sz w:val="26"/>
          <w:szCs w:val="26"/>
        </w:rPr>
      </w:pPr>
      <w:r w:rsidRPr="00E43A17">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51B7" w:rsidRPr="00E43A17" w:rsidRDefault="00A551B7" w:rsidP="00A551B7">
      <w:pPr>
        <w:pStyle w:val="af2"/>
        <w:ind w:left="0" w:right="-1" w:firstLine="709"/>
        <w:jc w:val="both"/>
        <w:rPr>
          <w:sz w:val="26"/>
          <w:szCs w:val="26"/>
        </w:rPr>
      </w:pPr>
      <w:r w:rsidRPr="00E43A17">
        <w:rPr>
          <w:sz w:val="26"/>
          <w:szCs w:val="26"/>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w:t>
      </w:r>
      <w:r w:rsidRPr="00E43A17">
        <w:rPr>
          <w:sz w:val="26"/>
          <w:szCs w:val="26"/>
        </w:rPr>
        <w:lastRenderedPageBreak/>
        <w:t xml:space="preserve">поддержанной </w:t>
      </w:r>
      <w:r w:rsidRPr="00E43A17">
        <w:rPr>
          <w:i/>
          <w:sz w:val="26"/>
          <w:szCs w:val="26"/>
        </w:rPr>
        <w:t>3 %</w:t>
      </w:r>
      <w:r w:rsidRPr="00E43A17">
        <w:rPr>
          <w:sz w:val="26"/>
          <w:szCs w:val="26"/>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A551B7" w:rsidRPr="00E43A17" w:rsidRDefault="00A551B7" w:rsidP="00A551B7">
      <w:pPr>
        <w:pStyle w:val="af2"/>
        <w:ind w:left="0" w:right="-1" w:firstLine="709"/>
        <w:jc w:val="both"/>
        <w:rPr>
          <w:sz w:val="26"/>
          <w:szCs w:val="26"/>
        </w:rPr>
      </w:pPr>
      <w:r w:rsidRPr="00E43A17">
        <w:rPr>
          <w:sz w:val="26"/>
          <w:szCs w:val="26"/>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551B7" w:rsidRPr="00E43A17" w:rsidRDefault="00A551B7" w:rsidP="00A551B7">
      <w:pPr>
        <w:pStyle w:val="af2"/>
        <w:ind w:left="0" w:right="-1" w:firstLine="709"/>
        <w:jc w:val="both"/>
        <w:rPr>
          <w:sz w:val="26"/>
          <w:szCs w:val="26"/>
        </w:rPr>
      </w:pPr>
      <w:r w:rsidRPr="00E43A17">
        <w:rPr>
          <w:sz w:val="26"/>
          <w:szCs w:val="26"/>
        </w:rPr>
        <w:t xml:space="preserve">Совет депутатов обязан назначить публичные слушания в течение 20 дней </w:t>
      </w:r>
      <w:proofErr w:type="gramStart"/>
      <w:r w:rsidRPr="00E43A17">
        <w:rPr>
          <w:sz w:val="26"/>
          <w:szCs w:val="26"/>
        </w:rPr>
        <w:t>с даты поступления</w:t>
      </w:r>
      <w:proofErr w:type="gramEnd"/>
      <w:r w:rsidRPr="00E43A17">
        <w:rPr>
          <w:sz w:val="26"/>
          <w:szCs w:val="26"/>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551B7" w:rsidRPr="00E43A17" w:rsidRDefault="00A551B7" w:rsidP="00A551B7">
      <w:pPr>
        <w:pStyle w:val="af2"/>
        <w:ind w:left="0" w:right="-1" w:firstLine="709"/>
        <w:jc w:val="both"/>
        <w:rPr>
          <w:sz w:val="26"/>
          <w:szCs w:val="26"/>
        </w:rPr>
      </w:pPr>
      <w:r w:rsidRPr="00E43A17">
        <w:rPr>
          <w:sz w:val="26"/>
          <w:szCs w:val="26"/>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Pr>
          <w:sz w:val="26"/>
          <w:szCs w:val="26"/>
        </w:rPr>
        <w:t>10 дней</w:t>
      </w:r>
      <w:r w:rsidRPr="00E43A17">
        <w:rPr>
          <w:sz w:val="26"/>
          <w:szCs w:val="26"/>
        </w:rPr>
        <w:t xml:space="preserve"> до даты проведения слушаний. </w:t>
      </w:r>
    </w:p>
    <w:p w:rsidR="00A551B7" w:rsidRPr="00E43A17" w:rsidRDefault="00A551B7" w:rsidP="00A551B7">
      <w:pPr>
        <w:pStyle w:val="af2"/>
        <w:ind w:left="0" w:right="-1" w:firstLine="709"/>
        <w:jc w:val="both"/>
        <w:rPr>
          <w:sz w:val="26"/>
          <w:szCs w:val="26"/>
        </w:rPr>
      </w:pPr>
      <w:r w:rsidRPr="00E43A17">
        <w:rPr>
          <w:sz w:val="26"/>
          <w:szCs w:val="26"/>
        </w:rPr>
        <w:t xml:space="preserve">Жители оповещаются о проведении публичных слушаний посредством </w:t>
      </w:r>
      <w:r>
        <w:rPr>
          <w:sz w:val="26"/>
          <w:szCs w:val="26"/>
        </w:rPr>
        <w:t>размещения объявления в газете «</w:t>
      </w:r>
      <w:proofErr w:type="spellStart"/>
      <w:r>
        <w:rPr>
          <w:sz w:val="26"/>
          <w:szCs w:val="26"/>
        </w:rPr>
        <w:t>Емельяновские</w:t>
      </w:r>
      <w:proofErr w:type="spellEnd"/>
      <w:r>
        <w:rPr>
          <w:sz w:val="26"/>
          <w:szCs w:val="26"/>
        </w:rPr>
        <w:t xml:space="preserve"> веси» и на </w:t>
      </w:r>
      <w:proofErr w:type="gramStart"/>
      <w:r>
        <w:rPr>
          <w:sz w:val="26"/>
          <w:szCs w:val="26"/>
        </w:rPr>
        <w:t>официальная</w:t>
      </w:r>
      <w:proofErr w:type="gramEnd"/>
      <w:r>
        <w:rPr>
          <w:sz w:val="26"/>
          <w:szCs w:val="26"/>
        </w:rPr>
        <w:t xml:space="preserve"> сайте администрации </w:t>
      </w:r>
      <w:proofErr w:type="spellStart"/>
      <w:r>
        <w:rPr>
          <w:sz w:val="26"/>
          <w:szCs w:val="26"/>
        </w:rPr>
        <w:t>Зеледеевского</w:t>
      </w:r>
      <w:proofErr w:type="spellEnd"/>
      <w:r>
        <w:rPr>
          <w:sz w:val="26"/>
          <w:szCs w:val="26"/>
        </w:rPr>
        <w:t xml:space="preserve"> сельсовета </w:t>
      </w:r>
      <w:proofErr w:type="spellStart"/>
      <w:r>
        <w:rPr>
          <w:sz w:val="26"/>
          <w:szCs w:val="26"/>
        </w:rPr>
        <w:t>Емельяновского</w:t>
      </w:r>
      <w:proofErr w:type="spellEnd"/>
      <w:r>
        <w:rPr>
          <w:sz w:val="26"/>
          <w:szCs w:val="26"/>
        </w:rPr>
        <w:t xml:space="preserve"> района Красноярского края</w:t>
      </w:r>
      <w:r w:rsidRPr="00E43A17">
        <w:rPr>
          <w:sz w:val="26"/>
          <w:szCs w:val="26"/>
        </w:rPr>
        <w:t>.</w:t>
      </w:r>
    </w:p>
    <w:p w:rsidR="00A551B7" w:rsidRPr="00E43A17" w:rsidRDefault="00A551B7" w:rsidP="00A551B7">
      <w:pPr>
        <w:pStyle w:val="af2"/>
        <w:ind w:left="0" w:right="-1" w:firstLine="709"/>
        <w:jc w:val="both"/>
        <w:rPr>
          <w:sz w:val="26"/>
          <w:szCs w:val="26"/>
        </w:rPr>
      </w:pPr>
      <w:r w:rsidRPr="00E43A17">
        <w:rPr>
          <w:sz w:val="26"/>
          <w:szCs w:val="26"/>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551B7" w:rsidRPr="00E43A17" w:rsidRDefault="00A551B7" w:rsidP="00A551B7">
      <w:pPr>
        <w:pStyle w:val="ConsPlusNormal"/>
        <w:ind w:firstLine="709"/>
        <w:jc w:val="both"/>
        <w:outlineLvl w:val="1"/>
        <w:rPr>
          <w:sz w:val="26"/>
          <w:szCs w:val="26"/>
        </w:rPr>
      </w:pPr>
      <w:r w:rsidRPr="00E43A17">
        <w:rPr>
          <w:sz w:val="26"/>
          <w:szCs w:val="26"/>
        </w:rPr>
        <w:t>Результаты публичных слушаний, включая мотивированное обоснование принятых решений, подлежат обязательному опубликованию.</w:t>
      </w:r>
    </w:p>
    <w:p w:rsidR="00A551B7" w:rsidRDefault="00A551B7" w:rsidP="00A551B7">
      <w:pPr>
        <w:pStyle w:val="af2"/>
        <w:ind w:left="0" w:firstLine="709"/>
        <w:jc w:val="both"/>
        <w:rPr>
          <w:b/>
          <w:sz w:val="26"/>
          <w:szCs w:val="26"/>
        </w:rPr>
      </w:pPr>
      <w:r w:rsidRPr="00E43A17">
        <w:rPr>
          <w:sz w:val="26"/>
          <w:szCs w:val="26"/>
        </w:rPr>
        <w:t xml:space="preserve">5. </w:t>
      </w:r>
      <w:proofErr w:type="gramStart"/>
      <w:r w:rsidRPr="00E43A17">
        <w:rPr>
          <w:rFonts w:eastAsiaTheme="minorHAns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43A17">
        <w:rPr>
          <w:rFonts w:eastAsiaTheme="minorHAns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Pr>
          <w:rFonts w:eastAsiaTheme="minorHAnsi"/>
          <w:sz w:val="26"/>
          <w:szCs w:val="26"/>
          <w:lang w:eastAsia="en-US"/>
        </w:rPr>
        <w:t xml:space="preserve">решением </w:t>
      </w:r>
      <w:proofErr w:type="spellStart"/>
      <w:r>
        <w:rPr>
          <w:rFonts w:eastAsiaTheme="minorHAnsi"/>
          <w:sz w:val="26"/>
          <w:szCs w:val="26"/>
          <w:lang w:eastAsia="en-US"/>
        </w:rPr>
        <w:t>Зеледеевского</w:t>
      </w:r>
      <w:proofErr w:type="spellEnd"/>
      <w:r>
        <w:rPr>
          <w:rFonts w:eastAsiaTheme="minorHAnsi"/>
          <w:sz w:val="26"/>
          <w:szCs w:val="26"/>
          <w:lang w:eastAsia="en-US"/>
        </w:rPr>
        <w:t xml:space="preserve"> сельского Совета депутатов,</w:t>
      </w:r>
      <w:r w:rsidRPr="00E43A17">
        <w:rPr>
          <w:rFonts w:eastAsiaTheme="minorHAnsi"/>
          <w:sz w:val="26"/>
          <w:szCs w:val="26"/>
          <w:lang w:eastAsia="en-US"/>
        </w:rPr>
        <w:t xml:space="preserve"> с учетом положений законодательства о градостроительной деятельности</w:t>
      </w:r>
      <w:r w:rsidRPr="00E43A17">
        <w:rPr>
          <w:rStyle w:val="af3"/>
          <w:rFonts w:eastAsiaTheme="minorHAnsi"/>
          <w:sz w:val="26"/>
          <w:szCs w:val="26"/>
          <w:lang w:eastAsia="en-US"/>
        </w:rPr>
        <w:footnoteReference w:id="2"/>
      </w:r>
      <w:r w:rsidRPr="00E43A17">
        <w:rPr>
          <w:rFonts w:eastAsiaTheme="minorHAnsi"/>
          <w:sz w:val="26"/>
          <w:szCs w:val="26"/>
          <w:lang w:eastAsia="en-US"/>
        </w:rPr>
        <w:t>.</w:t>
      </w:r>
      <w:r>
        <w:rPr>
          <w:rFonts w:eastAsiaTheme="minorHAnsi"/>
          <w:sz w:val="26"/>
          <w:szCs w:val="26"/>
          <w:lang w:eastAsia="en-US"/>
        </w:rPr>
        <w:t>»;</w:t>
      </w:r>
    </w:p>
    <w:p w:rsidR="00A551B7" w:rsidRDefault="00A551B7" w:rsidP="00A551B7">
      <w:pPr>
        <w:pStyle w:val="af2"/>
        <w:numPr>
          <w:ilvl w:val="0"/>
          <w:numId w:val="5"/>
        </w:numPr>
        <w:tabs>
          <w:tab w:val="left" w:pos="1276"/>
        </w:tabs>
        <w:ind w:left="0" w:firstLine="709"/>
        <w:jc w:val="both"/>
        <w:rPr>
          <w:b/>
          <w:sz w:val="26"/>
          <w:szCs w:val="26"/>
        </w:rPr>
      </w:pPr>
      <w:r>
        <w:rPr>
          <w:b/>
          <w:sz w:val="26"/>
          <w:szCs w:val="26"/>
        </w:rPr>
        <w:t>главу 6 дополнить статьей 39-2 следующего содержания:</w:t>
      </w:r>
    </w:p>
    <w:p w:rsidR="00A551B7" w:rsidRPr="00133DB1" w:rsidRDefault="00A551B7" w:rsidP="00A551B7">
      <w:pPr>
        <w:ind w:firstLine="709"/>
        <w:jc w:val="both"/>
        <w:rPr>
          <w:b/>
          <w:sz w:val="26"/>
          <w:szCs w:val="26"/>
        </w:rPr>
      </w:pPr>
      <w:r>
        <w:rPr>
          <w:b/>
          <w:sz w:val="26"/>
          <w:szCs w:val="26"/>
        </w:rPr>
        <w:t>«</w:t>
      </w:r>
      <w:r w:rsidRPr="00133DB1">
        <w:rPr>
          <w:b/>
          <w:sz w:val="26"/>
          <w:szCs w:val="26"/>
        </w:rPr>
        <w:t xml:space="preserve">Статья </w:t>
      </w:r>
      <w:r>
        <w:rPr>
          <w:b/>
          <w:sz w:val="26"/>
          <w:szCs w:val="26"/>
        </w:rPr>
        <w:t>39-2</w:t>
      </w:r>
      <w:r w:rsidRPr="00133DB1">
        <w:rPr>
          <w:b/>
          <w:sz w:val="26"/>
          <w:szCs w:val="26"/>
        </w:rPr>
        <w:t>. Опрос граждан</w:t>
      </w:r>
    </w:p>
    <w:p w:rsidR="00A551B7" w:rsidRPr="00133DB1" w:rsidRDefault="00A551B7" w:rsidP="00A551B7">
      <w:pPr>
        <w:ind w:right="-1" w:firstLine="709"/>
        <w:jc w:val="both"/>
        <w:rPr>
          <w:sz w:val="26"/>
          <w:szCs w:val="26"/>
        </w:rPr>
      </w:pPr>
      <w:r w:rsidRPr="00133DB1">
        <w:rPr>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A551B7" w:rsidRPr="00133DB1" w:rsidRDefault="00A551B7" w:rsidP="00A551B7">
      <w:pPr>
        <w:ind w:right="-1" w:firstLine="709"/>
        <w:jc w:val="both"/>
        <w:rPr>
          <w:sz w:val="26"/>
          <w:szCs w:val="26"/>
        </w:rPr>
      </w:pPr>
      <w:r w:rsidRPr="00133DB1">
        <w:rPr>
          <w:sz w:val="26"/>
          <w:szCs w:val="26"/>
        </w:rPr>
        <w:t>Результаты опроса носят рекомендательный характер.</w:t>
      </w:r>
    </w:p>
    <w:p w:rsidR="00A551B7" w:rsidRPr="00133DB1" w:rsidRDefault="00A551B7" w:rsidP="00A551B7">
      <w:pPr>
        <w:ind w:right="-1" w:firstLine="709"/>
        <w:jc w:val="both"/>
        <w:rPr>
          <w:sz w:val="26"/>
          <w:szCs w:val="26"/>
        </w:rPr>
      </w:pPr>
      <w:r w:rsidRPr="00133DB1">
        <w:rPr>
          <w:sz w:val="26"/>
          <w:szCs w:val="26"/>
        </w:rPr>
        <w:lastRenderedPageBreak/>
        <w:t>2. Опрос граждан проводится по инициативе:</w:t>
      </w:r>
    </w:p>
    <w:p w:rsidR="00A551B7" w:rsidRPr="00133DB1" w:rsidRDefault="00A551B7" w:rsidP="00A551B7">
      <w:pPr>
        <w:ind w:right="-1" w:firstLine="709"/>
        <w:jc w:val="both"/>
        <w:rPr>
          <w:sz w:val="26"/>
          <w:szCs w:val="26"/>
        </w:rPr>
      </w:pPr>
      <w:r w:rsidRPr="00133DB1">
        <w:rPr>
          <w:sz w:val="26"/>
          <w:szCs w:val="26"/>
        </w:rPr>
        <w:t>Совета депутатов поселения или Главы поселения – по вопросам местного значения;</w:t>
      </w:r>
    </w:p>
    <w:p w:rsidR="00A551B7" w:rsidRPr="00133DB1" w:rsidRDefault="00A551B7" w:rsidP="00A551B7">
      <w:pPr>
        <w:ind w:right="-1" w:firstLine="709"/>
        <w:jc w:val="both"/>
        <w:rPr>
          <w:sz w:val="26"/>
          <w:szCs w:val="26"/>
        </w:rPr>
      </w:pPr>
      <w:r w:rsidRPr="00133DB1">
        <w:rPr>
          <w:sz w:val="26"/>
          <w:szCs w:val="26"/>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551B7" w:rsidRPr="00133DB1" w:rsidRDefault="00A551B7" w:rsidP="00A551B7">
      <w:pPr>
        <w:ind w:right="-1" w:firstLine="709"/>
        <w:jc w:val="both"/>
        <w:rPr>
          <w:sz w:val="26"/>
          <w:szCs w:val="26"/>
        </w:rPr>
      </w:pPr>
      <w:r w:rsidRPr="00133DB1">
        <w:rPr>
          <w:sz w:val="26"/>
          <w:szCs w:val="26"/>
        </w:rPr>
        <w:t>3. Решение о назначении опроса граждан принимается Советом депутатов поселения. В решении о назначении опроса граждан устанавливаются:</w:t>
      </w:r>
    </w:p>
    <w:p w:rsidR="00A551B7" w:rsidRPr="00133DB1" w:rsidRDefault="00A551B7" w:rsidP="00A551B7">
      <w:pPr>
        <w:ind w:right="-1" w:firstLine="709"/>
        <w:jc w:val="both"/>
        <w:rPr>
          <w:sz w:val="26"/>
          <w:szCs w:val="26"/>
        </w:rPr>
      </w:pPr>
      <w:proofErr w:type="gramStart"/>
      <w:r w:rsidRPr="00133DB1">
        <w:rPr>
          <w:sz w:val="26"/>
          <w:szCs w:val="26"/>
        </w:rPr>
        <w:t>1) дата и сроки проведения опроса;</w:t>
      </w:r>
      <w:proofErr w:type="gramEnd"/>
    </w:p>
    <w:p w:rsidR="00A551B7" w:rsidRPr="00133DB1" w:rsidRDefault="00A551B7" w:rsidP="00A551B7">
      <w:pPr>
        <w:ind w:right="-1" w:firstLine="709"/>
        <w:jc w:val="both"/>
        <w:rPr>
          <w:sz w:val="26"/>
          <w:szCs w:val="26"/>
        </w:rPr>
      </w:pPr>
      <w:proofErr w:type="gramStart"/>
      <w:r w:rsidRPr="00133DB1">
        <w:rPr>
          <w:sz w:val="26"/>
          <w:szCs w:val="26"/>
        </w:rPr>
        <w:t>2) формулировка вопроса (вопросов), предлагаемого (предлагаемых) при проведении опроса;</w:t>
      </w:r>
      <w:proofErr w:type="gramEnd"/>
    </w:p>
    <w:p w:rsidR="00A551B7" w:rsidRPr="00133DB1" w:rsidRDefault="00A551B7" w:rsidP="00A551B7">
      <w:pPr>
        <w:ind w:right="-1" w:firstLine="709"/>
        <w:jc w:val="both"/>
        <w:rPr>
          <w:sz w:val="26"/>
          <w:szCs w:val="26"/>
        </w:rPr>
      </w:pPr>
      <w:r w:rsidRPr="00133DB1">
        <w:rPr>
          <w:sz w:val="26"/>
          <w:szCs w:val="26"/>
        </w:rPr>
        <w:t>3) методика проведения опроса;</w:t>
      </w:r>
    </w:p>
    <w:p w:rsidR="00A551B7" w:rsidRPr="00133DB1" w:rsidRDefault="00A551B7" w:rsidP="00A551B7">
      <w:pPr>
        <w:ind w:right="-1" w:firstLine="709"/>
        <w:jc w:val="both"/>
        <w:rPr>
          <w:sz w:val="26"/>
          <w:szCs w:val="26"/>
        </w:rPr>
      </w:pPr>
      <w:r w:rsidRPr="00133DB1">
        <w:rPr>
          <w:sz w:val="26"/>
          <w:szCs w:val="26"/>
        </w:rPr>
        <w:t>4) форма опросного листа;</w:t>
      </w:r>
    </w:p>
    <w:p w:rsidR="00A551B7" w:rsidRPr="00133DB1" w:rsidRDefault="00A551B7" w:rsidP="00A551B7">
      <w:pPr>
        <w:ind w:right="-1" w:firstLine="709"/>
        <w:jc w:val="both"/>
        <w:rPr>
          <w:sz w:val="26"/>
          <w:szCs w:val="26"/>
        </w:rPr>
      </w:pPr>
      <w:r w:rsidRPr="00133DB1">
        <w:rPr>
          <w:sz w:val="26"/>
          <w:szCs w:val="26"/>
        </w:rPr>
        <w:t>5) минимальная численность жителей поселения, участвующих в опросе.</w:t>
      </w:r>
    </w:p>
    <w:p w:rsidR="00A551B7" w:rsidRPr="00133DB1" w:rsidRDefault="00A551B7" w:rsidP="00A551B7">
      <w:pPr>
        <w:ind w:right="-1" w:firstLine="709"/>
        <w:jc w:val="both"/>
        <w:rPr>
          <w:sz w:val="26"/>
          <w:szCs w:val="26"/>
        </w:rPr>
      </w:pPr>
      <w:r w:rsidRPr="00133DB1">
        <w:rPr>
          <w:sz w:val="26"/>
          <w:szCs w:val="26"/>
        </w:rPr>
        <w:t>4. В опросе граждан имеют право участвовать жители поселения, обладающие избирательным правом.</w:t>
      </w:r>
    </w:p>
    <w:p w:rsidR="00A551B7" w:rsidRPr="00133DB1" w:rsidRDefault="00A551B7" w:rsidP="00A551B7">
      <w:pPr>
        <w:ind w:right="-1" w:firstLine="709"/>
        <w:jc w:val="both"/>
        <w:rPr>
          <w:sz w:val="26"/>
          <w:szCs w:val="26"/>
        </w:rPr>
      </w:pPr>
      <w:r w:rsidRPr="00133DB1">
        <w:rPr>
          <w:sz w:val="26"/>
          <w:szCs w:val="26"/>
        </w:rPr>
        <w:t>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551B7" w:rsidRPr="00133DB1" w:rsidRDefault="00A551B7" w:rsidP="00A551B7">
      <w:pPr>
        <w:ind w:right="-1" w:firstLine="709"/>
        <w:jc w:val="both"/>
        <w:rPr>
          <w:sz w:val="26"/>
          <w:szCs w:val="26"/>
        </w:rPr>
      </w:pPr>
      <w:r w:rsidRPr="00133DB1">
        <w:rPr>
          <w:sz w:val="26"/>
          <w:szCs w:val="26"/>
        </w:rPr>
        <w:t>6. Результаты опроса подлежат обязательному опубликованию (обнародованию) в срок не позднее 10 дней с момента проведения опроса.</w:t>
      </w:r>
    </w:p>
    <w:p w:rsidR="00A551B7" w:rsidRPr="00133DB1" w:rsidRDefault="00A551B7" w:rsidP="00A551B7">
      <w:pPr>
        <w:ind w:right="-1" w:firstLine="709"/>
        <w:jc w:val="both"/>
        <w:rPr>
          <w:sz w:val="26"/>
          <w:szCs w:val="26"/>
        </w:rPr>
      </w:pPr>
      <w:r w:rsidRPr="00133DB1">
        <w:rPr>
          <w:sz w:val="26"/>
          <w:szCs w:val="26"/>
        </w:rPr>
        <w:t>7. Финансирование мероприятий, связанных с подготовкой и проведением опроса граждан, осуществляется:</w:t>
      </w:r>
    </w:p>
    <w:p w:rsidR="00A551B7" w:rsidRPr="00133DB1" w:rsidRDefault="00A551B7" w:rsidP="00A551B7">
      <w:pPr>
        <w:ind w:right="-1" w:firstLine="709"/>
        <w:jc w:val="both"/>
        <w:rPr>
          <w:sz w:val="26"/>
          <w:szCs w:val="26"/>
        </w:rPr>
      </w:pPr>
      <w:r w:rsidRPr="00133DB1">
        <w:rPr>
          <w:sz w:val="26"/>
          <w:szCs w:val="26"/>
        </w:rPr>
        <w:t>1) за счет средств бюджета поселения – при проведении опроса по инициативе органов местного самоуправления поселения;</w:t>
      </w:r>
    </w:p>
    <w:p w:rsidR="00A551B7" w:rsidRPr="00133DB1" w:rsidRDefault="00A551B7" w:rsidP="00A551B7">
      <w:pPr>
        <w:ind w:right="-1" w:firstLine="709"/>
        <w:jc w:val="both"/>
        <w:rPr>
          <w:sz w:val="26"/>
          <w:szCs w:val="26"/>
        </w:rPr>
      </w:pPr>
      <w:r w:rsidRPr="00133DB1">
        <w:rPr>
          <w:sz w:val="26"/>
          <w:szCs w:val="26"/>
        </w:rPr>
        <w:t>2) за счет средств бюджета Красноярского края – при проведении опроса по инициативе органов государственной власти Красноярского края</w:t>
      </w:r>
      <w:proofErr w:type="gramStart"/>
      <w:r w:rsidRPr="00133DB1">
        <w:rPr>
          <w:sz w:val="26"/>
          <w:szCs w:val="26"/>
        </w:rPr>
        <w:t>.</w:t>
      </w:r>
      <w:r>
        <w:rPr>
          <w:sz w:val="26"/>
          <w:szCs w:val="26"/>
        </w:rPr>
        <w:t>»;</w:t>
      </w:r>
      <w:proofErr w:type="gramEnd"/>
    </w:p>
    <w:p w:rsidR="00A551B7" w:rsidRPr="00A85F31" w:rsidRDefault="00A551B7" w:rsidP="00A551B7">
      <w:pPr>
        <w:pStyle w:val="af2"/>
        <w:numPr>
          <w:ilvl w:val="0"/>
          <w:numId w:val="5"/>
        </w:numPr>
        <w:tabs>
          <w:tab w:val="left" w:pos="1276"/>
        </w:tabs>
        <w:ind w:left="0" w:firstLine="709"/>
        <w:jc w:val="both"/>
        <w:rPr>
          <w:b/>
          <w:sz w:val="26"/>
          <w:szCs w:val="26"/>
        </w:rPr>
      </w:pPr>
      <w:r w:rsidRPr="00A85F31">
        <w:rPr>
          <w:b/>
          <w:sz w:val="26"/>
          <w:szCs w:val="26"/>
        </w:rPr>
        <w:t xml:space="preserve">статью </w:t>
      </w:r>
      <w:r>
        <w:rPr>
          <w:b/>
          <w:sz w:val="26"/>
          <w:szCs w:val="26"/>
        </w:rPr>
        <w:t>56</w:t>
      </w:r>
      <w:r w:rsidRPr="00A85F31">
        <w:rPr>
          <w:b/>
          <w:sz w:val="26"/>
          <w:szCs w:val="26"/>
        </w:rPr>
        <w:t xml:space="preserve"> изложить в следующей редакции:</w:t>
      </w:r>
    </w:p>
    <w:p w:rsidR="00A551B7" w:rsidRPr="00A85F31" w:rsidRDefault="00A551B7" w:rsidP="00A551B7">
      <w:pPr>
        <w:pStyle w:val="af2"/>
        <w:tabs>
          <w:tab w:val="left" w:pos="1276"/>
        </w:tabs>
        <w:ind w:left="0" w:firstLine="709"/>
        <w:jc w:val="both"/>
        <w:rPr>
          <w:b/>
          <w:sz w:val="26"/>
          <w:szCs w:val="26"/>
        </w:rPr>
      </w:pPr>
      <w:r w:rsidRPr="00A85F31">
        <w:rPr>
          <w:b/>
          <w:sz w:val="26"/>
          <w:szCs w:val="26"/>
        </w:rPr>
        <w:t xml:space="preserve">«Статья </w:t>
      </w:r>
      <w:r>
        <w:rPr>
          <w:b/>
          <w:sz w:val="26"/>
          <w:szCs w:val="26"/>
        </w:rPr>
        <w:t>56</w:t>
      </w:r>
      <w:r w:rsidRPr="00A85F31">
        <w:rPr>
          <w:b/>
          <w:sz w:val="26"/>
          <w:szCs w:val="26"/>
        </w:rPr>
        <w:t>. Пенсионное обеспечение лиц, замещающих муниципальные должности на постоянной основе</w:t>
      </w:r>
    </w:p>
    <w:p w:rsidR="00A551B7" w:rsidRPr="00A85F31" w:rsidRDefault="00A551B7" w:rsidP="00A551B7">
      <w:pPr>
        <w:pStyle w:val="af2"/>
        <w:tabs>
          <w:tab w:val="left" w:pos="1276"/>
        </w:tabs>
        <w:ind w:left="0" w:firstLine="709"/>
        <w:jc w:val="both"/>
        <w:rPr>
          <w:sz w:val="26"/>
          <w:szCs w:val="26"/>
        </w:rPr>
      </w:pPr>
      <w:r w:rsidRPr="00A85F31">
        <w:rPr>
          <w:sz w:val="26"/>
          <w:szCs w:val="26"/>
        </w:rPr>
        <w:t xml:space="preserve">1. </w:t>
      </w:r>
      <w:proofErr w:type="gramStart"/>
      <w:r w:rsidRPr="00A85F31">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w:t>
      </w:r>
      <w:r w:rsidR="00E30AA1">
        <w:rPr>
          <w:sz w:val="26"/>
          <w:szCs w:val="26"/>
        </w:rPr>
        <w:t>олномочий</w:t>
      </w:r>
      <w:r w:rsidRPr="00A85F31">
        <w:rPr>
          <w:sz w:val="26"/>
          <w:szCs w:val="26"/>
        </w:rPr>
        <w:t>,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w:t>
      </w:r>
      <w:proofErr w:type="gramEnd"/>
      <w:r w:rsidRPr="00A85F31">
        <w:rPr>
          <w:sz w:val="26"/>
          <w:szCs w:val="26"/>
        </w:rPr>
        <w:t xml:space="preserve"> </w:t>
      </w:r>
      <w:proofErr w:type="gramStart"/>
      <w:r w:rsidRPr="00A85F31">
        <w:rPr>
          <w:sz w:val="26"/>
          <w:szCs w:val="26"/>
        </w:rPr>
        <w:t>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A551B7" w:rsidRPr="00A85F31" w:rsidRDefault="00A551B7" w:rsidP="00A551B7">
      <w:pPr>
        <w:pStyle w:val="af2"/>
        <w:tabs>
          <w:tab w:val="left" w:pos="1276"/>
        </w:tabs>
        <w:ind w:left="0" w:firstLine="709"/>
        <w:jc w:val="both"/>
        <w:rPr>
          <w:sz w:val="26"/>
          <w:szCs w:val="26"/>
        </w:rPr>
      </w:pPr>
      <w:r w:rsidRPr="00A85F31">
        <w:rPr>
          <w:sz w:val="26"/>
          <w:szCs w:val="26"/>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A551B7" w:rsidRPr="00A85F31" w:rsidRDefault="00A551B7" w:rsidP="00A551B7">
      <w:pPr>
        <w:pStyle w:val="af2"/>
        <w:tabs>
          <w:tab w:val="left" w:pos="1276"/>
        </w:tabs>
        <w:ind w:left="0" w:firstLine="709"/>
        <w:jc w:val="both"/>
        <w:rPr>
          <w:sz w:val="26"/>
          <w:szCs w:val="26"/>
        </w:rPr>
      </w:pPr>
      <w:r w:rsidRPr="00A85F31">
        <w:rPr>
          <w:sz w:val="26"/>
          <w:szCs w:val="26"/>
        </w:rPr>
        <w:t xml:space="preserve">3. </w:t>
      </w:r>
      <w:proofErr w:type="gramStart"/>
      <w:r w:rsidRPr="00A85F31">
        <w:rPr>
          <w:sz w:val="26"/>
          <w:szCs w:val="26"/>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w:t>
      </w:r>
      <w:r w:rsidRPr="00A85F31">
        <w:rPr>
          <w:sz w:val="26"/>
          <w:szCs w:val="26"/>
        </w:rPr>
        <w:lastRenderedPageBreak/>
        <w:t>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A85F31">
        <w:rPr>
          <w:sz w:val="26"/>
          <w:szCs w:val="26"/>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85F31">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85F31">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551B7" w:rsidRPr="00A85F31" w:rsidRDefault="00A551B7" w:rsidP="00A551B7">
      <w:pPr>
        <w:pStyle w:val="af2"/>
        <w:tabs>
          <w:tab w:val="left" w:pos="1276"/>
        </w:tabs>
        <w:ind w:left="0" w:firstLine="709"/>
        <w:jc w:val="both"/>
        <w:rPr>
          <w:sz w:val="26"/>
          <w:szCs w:val="26"/>
        </w:rPr>
      </w:pPr>
      <w:r w:rsidRPr="00A85F31">
        <w:rPr>
          <w:sz w:val="26"/>
          <w:szCs w:val="26"/>
        </w:rPr>
        <w:t>4. Размер пенсии за выслугу лет исчисляется исходя из денежного вознаграждения по соответствующей должности на момент назначения пенсии.</w:t>
      </w:r>
    </w:p>
    <w:p w:rsidR="00A551B7" w:rsidRPr="00A85F31" w:rsidRDefault="00A551B7" w:rsidP="00A551B7">
      <w:pPr>
        <w:pStyle w:val="af2"/>
        <w:tabs>
          <w:tab w:val="left" w:pos="1276"/>
        </w:tabs>
        <w:ind w:left="0" w:firstLine="709"/>
        <w:jc w:val="both"/>
        <w:rPr>
          <w:sz w:val="26"/>
          <w:szCs w:val="26"/>
        </w:rPr>
      </w:pPr>
      <w:r w:rsidRPr="00A85F31">
        <w:rPr>
          <w:sz w:val="26"/>
          <w:szCs w:val="26"/>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551B7" w:rsidRPr="00A85F31" w:rsidRDefault="00A551B7" w:rsidP="00A551B7">
      <w:pPr>
        <w:pStyle w:val="af2"/>
        <w:tabs>
          <w:tab w:val="left" w:pos="1276"/>
        </w:tabs>
        <w:ind w:left="0" w:firstLine="709"/>
        <w:jc w:val="both"/>
        <w:rPr>
          <w:sz w:val="26"/>
          <w:szCs w:val="26"/>
        </w:rPr>
      </w:pPr>
      <w:r w:rsidRPr="00A85F31">
        <w:rPr>
          <w:sz w:val="26"/>
          <w:szCs w:val="26"/>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551B7" w:rsidRPr="00A85F31" w:rsidRDefault="00A551B7" w:rsidP="00A551B7">
      <w:pPr>
        <w:pStyle w:val="af2"/>
        <w:tabs>
          <w:tab w:val="left" w:pos="1276"/>
        </w:tabs>
        <w:ind w:left="0" w:firstLine="709"/>
        <w:jc w:val="both"/>
        <w:rPr>
          <w:sz w:val="26"/>
          <w:szCs w:val="26"/>
        </w:rPr>
      </w:pPr>
      <w:r w:rsidRPr="00A85F31">
        <w:rPr>
          <w:sz w:val="26"/>
          <w:szCs w:val="26"/>
        </w:rPr>
        <w:t>7. Порядок назначения пенсии за выслугу лет устанавливается в соответствии с пунктом 6 статьи 8 Закона края.</w:t>
      </w:r>
    </w:p>
    <w:p w:rsidR="00A551B7" w:rsidRPr="00A85F31" w:rsidRDefault="00A551B7" w:rsidP="00A551B7">
      <w:pPr>
        <w:pStyle w:val="af2"/>
        <w:tabs>
          <w:tab w:val="left" w:pos="1276"/>
        </w:tabs>
        <w:ind w:left="0" w:firstLine="709"/>
        <w:jc w:val="both"/>
        <w:rPr>
          <w:sz w:val="26"/>
          <w:szCs w:val="26"/>
        </w:rPr>
      </w:pPr>
      <w:r w:rsidRPr="00A85F31">
        <w:rPr>
          <w:sz w:val="26"/>
          <w:szCs w:val="26"/>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A85F31">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A85F31">
        <w:rPr>
          <w:sz w:val="26"/>
          <w:szCs w:val="26"/>
        </w:rPr>
        <w:t xml:space="preserve"> </w:t>
      </w:r>
      <w:proofErr w:type="gramStart"/>
      <w:r w:rsidRPr="00A85F31">
        <w:rPr>
          <w:sz w:val="26"/>
          <w:szCs w:val="26"/>
        </w:rPr>
        <w:t>местностях</w:t>
      </w:r>
      <w:proofErr w:type="gramEnd"/>
      <w:r w:rsidRPr="00A85F31">
        <w:rPr>
          <w:sz w:val="26"/>
          <w:szCs w:val="26"/>
        </w:rPr>
        <w:t>, в иных местностях края с особыми климатическими условиями.</w:t>
      </w:r>
    </w:p>
    <w:p w:rsidR="00A551B7" w:rsidRPr="00A85F31" w:rsidRDefault="00A551B7" w:rsidP="00A551B7">
      <w:pPr>
        <w:pStyle w:val="af2"/>
        <w:tabs>
          <w:tab w:val="left" w:pos="1276"/>
        </w:tabs>
        <w:ind w:left="0" w:firstLine="709"/>
        <w:jc w:val="both"/>
        <w:rPr>
          <w:sz w:val="26"/>
          <w:szCs w:val="26"/>
        </w:rPr>
      </w:pPr>
      <w:r w:rsidRPr="00A85F31">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551B7" w:rsidRPr="00A85F31" w:rsidRDefault="00A551B7" w:rsidP="00A551B7">
      <w:pPr>
        <w:pStyle w:val="af2"/>
        <w:tabs>
          <w:tab w:val="left" w:pos="1276"/>
        </w:tabs>
        <w:ind w:left="0" w:firstLine="709"/>
        <w:jc w:val="both"/>
        <w:rPr>
          <w:sz w:val="26"/>
          <w:szCs w:val="26"/>
        </w:rPr>
      </w:pPr>
      <w:r w:rsidRPr="00A85F31">
        <w:rPr>
          <w:sz w:val="26"/>
          <w:szCs w:val="26"/>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w:t>
      </w:r>
      <w:r w:rsidRPr="00A85F31">
        <w:rPr>
          <w:sz w:val="26"/>
          <w:szCs w:val="26"/>
        </w:rPr>
        <w:lastRenderedPageBreak/>
        <w:t>пенсии по государственному пенсионному обеспечению, с учетом которых установлена пенсия за выслугу лет.</w:t>
      </w:r>
    </w:p>
    <w:p w:rsidR="00A551B7" w:rsidRPr="00B4748B" w:rsidRDefault="00A551B7" w:rsidP="00A551B7">
      <w:pPr>
        <w:pStyle w:val="af2"/>
        <w:tabs>
          <w:tab w:val="left" w:pos="1276"/>
        </w:tabs>
        <w:ind w:left="0" w:firstLine="709"/>
        <w:jc w:val="both"/>
        <w:rPr>
          <w:sz w:val="26"/>
          <w:szCs w:val="26"/>
        </w:rPr>
      </w:pPr>
      <w:r w:rsidRPr="00B4748B">
        <w:rPr>
          <w:sz w:val="26"/>
          <w:szCs w:val="26"/>
        </w:rPr>
        <w:t xml:space="preserve">9. </w:t>
      </w:r>
      <w:proofErr w:type="gramStart"/>
      <w:r w:rsidRPr="00B4748B">
        <w:rPr>
          <w:sz w:val="26"/>
          <w:szCs w:val="26"/>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B4748B">
        <w:rPr>
          <w:sz w:val="26"/>
          <w:szCs w:val="26"/>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A551B7" w:rsidRPr="00A85F31" w:rsidRDefault="00A551B7" w:rsidP="00A551B7">
      <w:pPr>
        <w:pStyle w:val="af2"/>
        <w:tabs>
          <w:tab w:val="left" w:pos="1276"/>
        </w:tabs>
        <w:ind w:left="0" w:firstLine="709"/>
        <w:jc w:val="both"/>
        <w:rPr>
          <w:sz w:val="26"/>
          <w:szCs w:val="26"/>
        </w:rPr>
      </w:pPr>
      <w:r w:rsidRPr="00A85F31">
        <w:rPr>
          <w:sz w:val="26"/>
          <w:szCs w:val="26"/>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551B7" w:rsidRPr="00A85F31" w:rsidRDefault="00A551B7" w:rsidP="00A551B7">
      <w:pPr>
        <w:pStyle w:val="af2"/>
        <w:tabs>
          <w:tab w:val="left" w:pos="1276"/>
        </w:tabs>
        <w:ind w:left="0" w:firstLine="709"/>
        <w:jc w:val="both"/>
        <w:rPr>
          <w:sz w:val="26"/>
          <w:szCs w:val="26"/>
        </w:rPr>
      </w:pPr>
      <w:r w:rsidRPr="00A85F31">
        <w:rPr>
          <w:sz w:val="26"/>
          <w:szCs w:val="26"/>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551B7" w:rsidRPr="00A85F31" w:rsidRDefault="00A551B7" w:rsidP="00A551B7">
      <w:pPr>
        <w:pStyle w:val="af2"/>
        <w:tabs>
          <w:tab w:val="left" w:pos="1276"/>
        </w:tabs>
        <w:ind w:left="0" w:firstLine="709"/>
        <w:jc w:val="both"/>
        <w:rPr>
          <w:sz w:val="26"/>
          <w:szCs w:val="26"/>
        </w:rPr>
      </w:pPr>
      <w:r w:rsidRPr="00A85F31">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551B7" w:rsidRPr="00A85F31" w:rsidRDefault="00A551B7" w:rsidP="00A551B7">
      <w:pPr>
        <w:pStyle w:val="af2"/>
        <w:tabs>
          <w:tab w:val="left" w:pos="1276"/>
        </w:tabs>
        <w:ind w:left="0" w:firstLine="709"/>
        <w:jc w:val="both"/>
        <w:rPr>
          <w:sz w:val="26"/>
          <w:szCs w:val="26"/>
        </w:rPr>
      </w:pPr>
      <w:r w:rsidRPr="00A85F31">
        <w:rPr>
          <w:sz w:val="26"/>
          <w:szCs w:val="26"/>
        </w:rPr>
        <w:t>2) назначенных глав местных администраций - до 31 декабря 1996 года;</w:t>
      </w:r>
    </w:p>
    <w:p w:rsidR="00A551B7" w:rsidRDefault="00A551B7" w:rsidP="00A551B7">
      <w:pPr>
        <w:pStyle w:val="af2"/>
        <w:ind w:left="0" w:firstLine="709"/>
        <w:jc w:val="both"/>
        <w:rPr>
          <w:sz w:val="26"/>
          <w:szCs w:val="26"/>
        </w:rPr>
      </w:pPr>
      <w:r w:rsidRPr="00A85F31">
        <w:rPr>
          <w:sz w:val="26"/>
          <w:szCs w:val="26"/>
        </w:rPr>
        <w:t>3) выборных должностей в органах местного самоуправления - со 2 августа 1991 года</w:t>
      </w:r>
      <w:proofErr w:type="gramStart"/>
      <w:r w:rsidRPr="00A85F31">
        <w:rPr>
          <w:sz w:val="26"/>
          <w:szCs w:val="26"/>
        </w:rPr>
        <w:t>.»</w:t>
      </w:r>
      <w:r>
        <w:rPr>
          <w:sz w:val="26"/>
          <w:szCs w:val="26"/>
        </w:rPr>
        <w:t>;</w:t>
      </w:r>
      <w:proofErr w:type="gramEnd"/>
    </w:p>
    <w:p w:rsidR="00A551B7" w:rsidRDefault="00A551B7" w:rsidP="00A551B7">
      <w:pPr>
        <w:pStyle w:val="af2"/>
        <w:ind w:left="0" w:firstLine="709"/>
        <w:jc w:val="both"/>
        <w:rPr>
          <w:b/>
          <w:sz w:val="26"/>
          <w:szCs w:val="26"/>
        </w:rPr>
      </w:pPr>
      <w:r w:rsidRPr="00837D39">
        <w:rPr>
          <w:b/>
          <w:sz w:val="26"/>
          <w:szCs w:val="26"/>
        </w:rPr>
        <w:t>1.18.</w:t>
      </w:r>
      <w:r>
        <w:rPr>
          <w:b/>
          <w:sz w:val="26"/>
          <w:szCs w:val="26"/>
        </w:rPr>
        <w:t xml:space="preserve"> подпункт 2 пункта 1 статьи 56.1 исключить;</w:t>
      </w:r>
    </w:p>
    <w:p w:rsidR="00A551B7" w:rsidRPr="00133DB1" w:rsidRDefault="00A551B7" w:rsidP="00A551B7">
      <w:pPr>
        <w:pStyle w:val="af2"/>
        <w:ind w:left="0" w:firstLine="709"/>
        <w:jc w:val="both"/>
        <w:rPr>
          <w:sz w:val="26"/>
          <w:szCs w:val="26"/>
        </w:rPr>
      </w:pPr>
      <w:r>
        <w:rPr>
          <w:b/>
          <w:sz w:val="26"/>
          <w:szCs w:val="26"/>
        </w:rPr>
        <w:t xml:space="preserve">1.19. в наименовании статьи 58 слова </w:t>
      </w:r>
      <w:r w:rsidRPr="00133DB1">
        <w:rPr>
          <w:sz w:val="26"/>
          <w:szCs w:val="26"/>
        </w:rPr>
        <w:t>«об отзыве»</w:t>
      </w:r>
      <w:r>
        <w:rPr>
          <w:b/>
          <w:sz w:val="26"/>
          <w:szCs w:val="26"/>
        </w:rPr>
        <w:t xml:space="preserve"> заменить словами </w:t>
      </w:r>
      <w:r w:rsidRPr="00133DB1">
        <w:rPr>
          <w:sz w:val="26"/>
          <w:szCs w:val="26"/>
        </w:rPr>
        <w:t xml:space="preserve">«по отзыву»; </w:t>
      </w:r>
    </w:p>
    <w:p w:rsidR="00A551B7" w:rsidRDefault="00A551B7" w:rsidP="00A551B7">
      <w:pPr>
        <w:pStyle w:val="af2"/>
        <w:ind w:left="0" w:firstLine="709"/>
        <w:jc w:val="both"/>
        <w:rPr>
          <w:sz w:val="26"/>
          <w:szCs w:val="26"/>
        </w:rPr>
      </w:pPr>
      <w:r>
        <w:rPr>
          <w:b/>
          <w:sz w:val="26"/>
          <w:szCs w:val="26"/>
        </w:rPr>
        <w:t xml:space="preserve">1.20. </w:t>
      </w:r>
      <w:r w:rsidRPr="000A6C07">
        <w:rPr>
          <w:b/>
          <w:sz w:val="26"/>
          <w:szCs w:val="26"/>
        </w:rPr>
        <w:t xml:space="preserve">пункт </w:t>
      </w:r>
      <w:r>
        <w:rPr>
          <w:b/>
          <w:sz w:val="26"/>
          <w:szCs w:val="26"/>
        </w:rPr>
        <w:t>5</w:t>
      </w:r>
      <w:r w:rsidRPr="000A6C07">
        <w:rPr>
          <w:b/>
          <w:sz w:val="26"/>
          <w:szCs w:val="26"/>
        </w:rPr>
        <w:t xml:space="preserve"> статьи 6</w:t>
      </w:r>
      <w:r>
        <w:rPr>
          <w:b/>
          <w:sz w:val="26"/>
          <w:szCs w:val="26"/>
        </w:rPr>
        <w:t>0</w:t>
      </w:r>
      <w:r w:rsidRPr="000A6C07">
        <w:rPr>
          <w:b/>
          <w:sz w:val="26"/>
          <w:szCs w:val="26"/>
        </w:rPr>
        <w:t xml:space="preserve"> изложить в следующей редакции:</w:t>
      </w:r>
    </w:p>
    <w:p w:rsidR="00A551B7" w:rsidRDefault="00A551B7" w:rsidP="00A551B7">
      <w:pPr>
        <w:pStyle w:val="af2"/>
        <w:ind w:left="0" w:firstLine="709"/>
        <w:jc w:val="both"/>
        <w:rPr>
          <w:sz w:val="26"/>
          <w:szCs w:val="26"/>
        </w:rPr>
      </w:pPr>
      <w:r w:rsidRPr="000A6C07">
        <w:rPr>
          <w:sz w:val="26"/>
          <w:szCs w:val="26"/>
        </w:rPr>
        <w:t>«</w:t>
      </w:r>
      <w:r>
        <w:rPr>
          <w:sz w:val="26"/>
          <w:szCs w:val="26"/>
        </w:rPr>
        <w:t xml:space="preserve">5. </w:t>
      </w:r>
      <w:proofErr w:type="gramStart"/>
      <w:r w:rsidRPr="000A6C07">
        <w:rPr>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A6C07">
        <w:rPr>
          <w:sz w:val="26"/>
          <w:szCs w:val="26"/>
        </w:rPr>
        <w:t xml:space="preserve"> о внесении указанных изменений и дополнений в устав муниципального образования</w:t>
      </w:r>
      <w:proofErr w:type="gramStart"/>
      <w:r>
        <w:rPr>
          <w:sz w:val="26"/>
          <w:szCs w:val="26"/>
        </w:rPr>
        <w:t>.».</w:t>
      </w:r>
      <w:proofErr w:type="gramEnd"/>
    </w:p>
    <w:p w:rsidR="00A551B7" w:rsidRPr="0088025A" w:rsidRDefault="00A551B7" w:rsidP="00A551B7">
      <w:pPr>
        <w:tabs>
          <w:tab w:val="left" w:pos="1276"/>
        </w:tabs>
        <w:ind w:firstLine="709"/>
        <w:jc w:val="both"/>
        <w:rPr>
          <w:sz w:val="26"/>
          <w:szCs w:val="26"/>
        </w:rPr>
      </w:pPr>
      <w:r w:rsidRPr="000905DE">
        <w:rPr>
          <w:b/>
          <w:sz w:val="26"/>
          <w:szCs w:val="26"/>
        </w:rPr>
        <w:t>2.</w:t>
      </w:r>
      <w:r w:rsidRPr="0088025A">
        <w:rPr>
          <w:sz w:val="26"/>
          <w:szCs w:val="26"/>
        </w:rPr>
        <w:t xml:space="preserve"> </w:t>
      </w:r>
      <w:proofErr w:type="gramStart"/>
      <w:r w:rsidRPr="0088025A">
        <w:rPr>
          <w:sz w:val="26"/>
          <w:szCs w:val="26"/>
        </w:rPr>
        <w:t>Контроль за</w:t>
      </w:r>
      <w:proofErr w:type="gramEnd"/>
      <w:r w:rsidRPr="0088025A">
        <w:rPr>
          <w:sz w:val="26"/>
          <w:szCs w:val="26"/>
        </w:rPr>
        <w:t xml:space="preserve"> исполнением Решения возлож</w:t>
      </w:r>
      <w:r>
        <w:rPr>
          <w:sz w:val="26"/>
          <w:szCs w:val="26"/>
        </w:rPr>
        <w:t xml:space="preserve">ить на председателя </w:t>
      </w:r>
      <w:proofErr w:type="spellStart"/>
      <w:r>
        <w:rPr>
          <w:sz w:val="26"/>
          <w:szCs w:val="26"/>
        </w:rPr>
        <w:t>Зеледеевского</w:t>
      </w:r>
      <w:proofErr w:type="spellEnd"/>
      <w:r>
        <w:rPr>
          <w:sz w:val="26"/>
          <w:szCs w:val="26"/>
        </w:rPr>
        <w:t xml:space="preserve"> сельского Совета депутатов</w:t>
      </w:r>
      <w:r w:rsidRPr="0088025A">
        <w:rPr>
          <w:sz w:val="26"/>
          <w:szCs w:val="26"/>
        </w:rPr>
        <w:t>.</w:t>
      </w:r>
    </w:p>
    <w:p w:rsidR="00A551B7" w:rsidRPr="00A52318" w:rsidRDefault="00A551B7" w:rsidP="00A551B7">
      <w:pPr>
        <w:pStyle w:val="ConsPlusNormal"/>
        <w:tabs>
          <w:tab w:val="left" w:pos="1276"/>
        </w:tabs>
        <w:ind w:firstLine="709"/>
        <w:jc w:val="both"/>
        <w:rPr>
          <w:sz w:val="26"/>
          <w:szCs w:val="26"/>
        </w:rPr>
      </w:pPr>
      <w:r w:rsidRPr="000905DE">
        <w:rPr>
          <w:b/>
          <w:sz w:val="26"/>
          <w:szCs w:val="26"/>
        </w:rPr>
        <w:t>3.</w:t>
      </w:r>
      <w:r w:rsidRPr="0088025A">
        <w:rPr>
          <w:sz w:val="26"/>
          <w:szCs w:val="26"/>
        </w:rPr>
        <w:t xml:space="preserve"> </w:t>
      </w:r>
      <w:r w:rsidRPr="00A52318">
        <w:rPr>
          <w:sz w:val="26"/>
          <w:szCs w:val="26"/>
        </w:rPr>
        <w:t xml:space="preserve">Настоящее Решение о внесении изменений и дополнений в Устав </w:t>
      </w:r>
      <w:proofErr w:type="spellStart"/>
      <w:r>
        <w:rPr>
          <w:sz w:val="26"/>
          <w:szCs w:val="26"/>
        </w:rPr>
        <w:t>Зеледеевского</w:t>
      </w:r>
      <w:proofErr w:type="spellEnd"/>
      <w:r w:rsidRPr="00A52318">
        <w:rPr>
          <w:sz w:val="26"/>
          <w:szCs w:val="26"/>
        </w:rPr>
        <w:t xml:space="preserve"> сельсовета </w:t>
      </w:r>
      <w:proofErr w:type="spellStart"/>
      <w:r>
        <w:rPr>
          <w:sz w:val="26"/>
          <w:szCs w:val="26"/>
        </w:rPr>
        <w:t>Емельяновского</w:t>
      </w:r>
      <w:proofErr w:type="spellEnd"/>
      <w:r w:rsidRPr="00A52318">
        <w:rPr>
          <w:sz w:val="26"/>
          <w:szCs w:val="26"/>
        </w:rPr>
        <w:t xml:space="preserve"> района Красноярского края подлежит официальному опубликованию (обнародованию) после его государственной регистрации и вступает в силу</w:t>
      </w:r>
      <w:r>
        <w:rPr>
          <w:sz w:val="26"/>
          <w:szCs w:val="26"/>
        </w:rPr>
        <w:t xml:space="preserve"> в день, следующий за днем</w:t>
      </w:r>
      <w:r w:rsidRPr="00A52318">
        <w:rPr>
          <w:sz w:val="26"/>
          <w:szCs w:val="26"/>
        </w:rPr>
        <w:t xml:space="preserve"> официального опубликования (обнародования).</w:t>
      </w:r>
    </w:p>
    <w:p w:rsidR="00A551B7" w:rsidRDefault="00A551B7" w:rsidP="00A551B7">
      <w:pPr>
        <w:pStyle w:val="ConsPlusNormal"/>
        <w:tabs>
          <w:tab w:val="left" w:pos="1276"/>
        </w:tabs>
        <w:ind w:firstLine="709"/>
        <w:jc w:val="both"/>
        <w:rPr>
          <w:sz w:val="26"/>
          <w:szCs w:val="26"/>
        </w:rPr>
      </w:pPr>
      <w:r w:rsidRPr="00A52318">
        <w:rPr>
          <w:sz w:val="26"/>
          <w:szCs w:val="26"/>
        </w:rPr>
        <w:lastRenderedPageBreak/>
        <w:t xml:space="preserve">Глава </w:t>
      </w:r>
      <w:proofErr w:type="spellStart"/>
      <w:r>
        <w:rPr>
          <w:sz w:val="26"/>
          <w:szCs w:val="26"/>
        </w:rPr>
        <w:t>Зеледеевского</w:t>
      </w:r>
      <w:proofErr w:type="spellEnd"/>
      <w:r w:rsidRPr="00A52318">
        <w:rPr>
          <w:sz w:val="26"/>
          <w:szCs w:val="26"/>
        </w:rPr>
        <w:t xml:space="preserve"> сельсовета </w:t>
      </w:r>
      <w:proofErr w:type="spellStart"/>
      <w:r>
        <w:rPr>
          <w:sz w:val="26"/>
          <w:szCs w:val="26"/>
        </w:rPr>
        <w:t>Емельяновского</w:t>
      </w:r>
      <w:proofErr w:type="spellEnd"/>
      <w:r w:rsidRPr="00A52318">
        <w:rPr>
          <w:sz w:val="26"/>
          <w:szCs w:val="26"/>
        </w:rPr>
        <w:t xml:space="preserve"> района Красноярского края обязан опубликовать (обнародовать) зарегистрированное Решение о внесении изменений и дополнений в Устав </w:t>
      </w:r>
      <w:proofErr w:type="spellStart"/>
      <w:r>
        <w:rPr>
          <w:sz w:val="26"/>
          <w:szCs w:val="26"/>
        </w:rPr>
        <w:t>Зеледеевского</w:t>
      </w:r>
      <w:proofErr w:type="spellEnd"/>
      <w:r w:rsidRPr="00A52318">
        <w:rPr>
          <w:sz w:val="26"/>
          <w:szCs w:val="26"/>
        </w:rPr>
        <w:t xml:space="preserve"> сельсовета </w:t>
      </w:r>
      <w:proofErr w:type="spellStart"/>
      <w:r>
        <w:rPr>
          <w:sz w:val="26"/>
          <w:szCs w:val="26"/>
        </w:rPr>
        <w:t>Емельяновского</w:t>
      </w:r>
      <w:proofErr w:type="spellEnd"/>
      <w:r w:rsidRPr="00A52318">
        <w:rPr>
          <w:sz w:val="26"/>
          <w:szCs w:val="26"/>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A551B7" w:rsidRDefault="00A551B7" w:rsidP="00A551B7">
      <w:pPr>
        <w:pStyle w:val="ConsPlusNormal"/>
        <w:tabs>
          <w:tab w:val="left" w:pos="1276"/>
        </w:tabs>
        <w:ind w:firstLine="709"/>
        <w:jc w:val="both"/>
        <w:rPr>
          <w:sz w:val="26"/>
          <w:szCs w:val="26"/>
        </w:rPr>
      </w:pPr>
    </w:p>
    <w:p w:rsidR="00A551B7" w:rsidRPr="00A52318" w:rsidRDefault="00A551B7" w:rsidP="00A551B7">
      <w:pPr>
        <w:pStyle w:val="ConsPlusNormal"/>
        <w:tabs>
          <w:tab w:val="left" w:pos="1276"/>
        </w:tabs>
        <w:ind w:firstLine="709"/>
        <w:jc w:val="both"/>
        <w:rPr>
          <w:sz w:val="26"/>
          <w:szCs w:val="26"/>
        </w:rPr>
      </w:pPr>
    </w:p>
    <w:p w:rsidR="00A551B7" w:rsidRDefault="00A551B7" w:rsidP="00A551B7">
      <w:pPr>
        <w:tabs>
          <w:tab w:val="left" w:pos="708"/>
        </w:tabs>
        <w:ind w:firstLine="709"/>
        <w:rPr>
          <w:sz w:val="26"/>
          <w:szCs w:val="26"/>
        </w:rPr>
      </w:pPr>
    </w:p>
    <w:p w:rsidR="007933CA" w:rsidRPr="00FA44A7" w:rsidRDefault="007933CA" w:rsidP="007933CA">
      <w:pPr>
        <w:jc w:val="both"/>
        <w:rPr>
          <w:sz w:val="28"/>
          <w:szCs w:val="28"/>
        </w:rPr>
      </w:pPr>
    </w:p>
    <w:p w:rsidR="007933CA" w:rsidRPr="00C92C16" w:rsidRDefault="007933CA" w:rsidP="007933CA">
      <w:pPr>
        <w:jc w:val="both"/>
        <w:rPr>
          <w:sz w:val="28"/>
          <w:szCs w:val="28"/>
        </w:rPr>
      </w:pPr>
      <w:r w:rsidRPr="00C92C16">
        <w:rPr>
          <w:sz w:val="28"/>
          <w:szCs w:val="28"/>
        </w:rPr>
        <w:t xml:space="preserve">И.о. председателя Совета                            </w:t>
      </w:r>
      <w:r>
        <w:rPr>
          <w:sz w:val="28"/>
          <w:szCs w:val="28"/>
        </w:rPr>
        <w:t xml:space="preserve">       </w:t>
      </w:r>
      <w:r w:rsidRPr="00C92C16">
        <w:rPr>
          <w:sz w:val="28"/>
          <w:szCs w:val="28"/>
        </w:rPr>
        <w:t xml:space="preserve"> </w:t>
      </w:r>
      <w:proofErr w:type="gramStart"/>
      <w:r w:rsidRPr="00C92C16">
        <w:rPr>
          <w:sz w:val="28"/>
          <w:szCs w:val="28"/>
        </w:rPr>
        <w:t>Исполняющий</w:t>
      </w:r>
      <w:proofErr w:type="gramEnd"/>
      <w:r w:rsidRPr="00C92C16">
        <w:rPr>
          <w:sz w:val="28"/>
          <w:szCs w:val="28"/>
        </w:rPr>
        <w:t xml:space="preserve"> полномочия</w:t>
      </w:r>
    </w:p>
    <w:p w:rsidR="007933CA" w:rsidRDefault="007933CA" w:rsidP="007933CA">
      <w:pPr>
        <w:jc w:val="both"/>
        <w:rPr>
          <w:sz w:val="28"/>
          <w:szCs w:val="28"/>
        </w:rPr>
      </w:pPr>
      <w:r w:rsidRPr="00C92C16">
        <w:rPr>
          <w:sz w:val="28"/>
          <w:szCs w:val="28"/>
        </w:rPr>
        <w:t xml:space="preserve">депутатов  </w:t>
      </w:r>
      <w:proofErr w:type="spellStart"/>
      <w:r w:rsidRPr="00C92C16">
        <w:rPr>
          <w:sz w:val="28"/>
          <w:szCs w:val="28"/>
        </w:rPr>
        <w:t>Е.В.Ваземиллер</w:t>
      </w:r>
      <w:proofErr w:type="spellEnd"/>
      <w:r w:rsidRPr="00C92C16">
        <w:rPr>
          <w:sz w:val="28"/>
          <w:szCs w:val="28"/>
        </w:rPr>
        <w:t xml:space="preserve">                </w:t>
      </w:r>
      <w:r>
        <w:rPr>
          <w:sz w:val="28"/>
          <w:szCs w:val="28"/>
        </w:rPr>
        <w:t xml:space="preserve">       </w:t>
      </w:r>
      <w:r w:rsidRPr="00C92C16">
        <w:rPr>
          <w:sz w:val="28"/>
          <w:szCs w:val="28"/>
        </w:rPr>
        <w:t xml:space="preserve">главы сельсовета  </w:t>
      </w:r>
      <w:proofErr w:type="spellStart"/>
      <w:r w:rsidRPr="00C92C16">
        <w:rPr>
          <w:sz w:val="28"/>
          <w:szCs w:val="28"/>
        </w:rPr>
        <w:t>Т.М.Ильиченко</w:t>
      </w:r>
      <w:proofErr w:type="spellEnd"/>
    </w:p>
    <w:p w:rsidR="007933CA" w:rsidRDefault="007933CA" w:rsidP="007933CA">
      <w:pPr>
        <w:jc w:val="both"/>
        <w:rPr>
          <w:sz w:val="28"/>
          <w:szCs w:val="28"/>
        </w:rPr>
      </w:pPr>
      <w:r>
        <w:rPr>
          <w:sz w:val="28"/>
          <w:szCs w:val="28"/>
        </w:rPr>
        <w:t>_______________________                           ____________________________</w:t>
      </w:r>
    </w:p>
    <w:p w:rsidR="007933CA" w:rsidRPr="00FA44A7" w:rsidRDefault="007933CA" w:rsidP="007933CA">
      <w:pPr>
        <w:jc w:val="both"/>
        <w:rPr>
          <w:sz w:val="16"/>
          <w:szCs w:val="16"/>
        </w:rPr>
      </w:pPr>
      <w:r w:rsidRPr="00FA44A7">
        <w:rPr>
          <w:sz w:val="16"/>
          <w:szCs w:val="16"/>
        </w:rPr>
        <w:t>М.П.</w:t>
      </w:r>
    </w:p>
    <w:p w:rsidR="00A551B7" w:rsidRDefault="00A551B7"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A551B7">
      <w:pPr>
        <w:tabs>
          <w:tab w:val="left" w:pos="708"/>
        </w:tabs>
        <w:rPr>
          <w:sz w:val="26"/>
          <w:szCs w:val="26"/>
        </w:rPr>
      </w:pPr>
    </w:p>
    <w:p w:rsidR="0067350F" w:rsidRDefault="0067350F" w:rsidP="0067350F">
      <w:pPr>
        <w:jc w:val="center"/>
        <w:rPr>
          <w:sz w:val="28"/>
          <w:szCs w:val="28"/>
        </w:rPr>
      </w:pPr>
      <w:r>
        <w:rPr>
          <w:sz w:val="28"/>
          <w:szCs w:val="28"/>
        </w:rPr>
        <w:lastRenderedPageBreak/>
        <w:t>ПОРЯДОК</w:t>
      </w:r>
    </w:p>
    <w:p w:rsidR="0067350F" w:rsidRDefault="0067350F" w:rsidP="0067350F">
      <w:pPr>
        <w:jc w:val="center"/>
        <w:rPr>
          <w:sz w:val="28"/>
          <w:szCs w:val="28"/>
        </w:rPr>
      </w:pPr>
      <w:r>
        <w:rPr>
          <w:sz w:val="28"/>
          <w:szCs w:val="28"/>
        </w:rPr>
        <w:t xml:space="preserve">учета предложений по проекту решения о внесении изменений </w:t>
      </w:r>
      <w:proofErr w:type="gramStart"/>
      <w:r>
        <w:rPr>
          <w:sz w:val="28"/>
          <w:szCs w:val="28"/>
        </w:rPr>
        <w:t>в</w:t>
      </w:r>
      <w:proofErr w:type="gramEnd"/>
    </w:p>
    <w:p w:rsidR="0067350F" w:rsidRDefault="0067350F" w:rsidP="0067350F">
      <w:pPr>
        <w:jc w:val="center"/>
        <w:rPr>
          <w:sz w:val="28"/>
          <w:szCs w:val="28"/>
        </w:rPr>
      </w:pPr>
      <w:r>
        <w:rPr>
          <w:sz w:val="28"/>
          <w:szCs w:val="28"/>
        </w:rPr>
        <w:t xml:space="preserve">Устав </w:t>
      </w:r>
      <w:proofErr w:type="spellStart"/>
      <w:r>
        <w:rPr>
          <w:sz w:val="28"/>
          <w:szCs w:val="28"/>
        </w:rPr>
        <w:t>Зеледеевского</w:t>
      </w:r>
      <w:proofErr w:type="spellEnd"/>
      <w:r>
        <w:rPr>
          <w:sz w:val="28"/>
          <w:szCs w:val="28"/>
        </w:rPr>
        <w:t xml:space="preserve"> сельсовета и </w:t>
      </w:r>
      <w:proofErr w:type="gramStart"/>
      <w:r>
        <w:rPr>
          <w:sz w:val="28"/>
          <w:szCs w:val="28"/>
        </w:rPr>
        <w:t>участии</w:t>
      </w:r>
      <w:proofErr w:type="gramEnd"/>
      <w:r>
        <w:rPr>
          <w:sz w:val="28"/>
          <w:szCs w:val="28"/>
        </w:rPr>
        <w:t xml:space="preserve"> граждан в его обсуждении</w:t>
      </w:r>
    </w:p>
    <w:p w:rsidR="0067350F" w:rsidRDefault="0067350F" w:rsidP="0067350F">
      <w:pPr>
        <w:jc w:val="both"/>
        <w:rPr>
          <w:sz w:val="28"/>
          <w:szCs w:val="28"/>
        </w:rPr>
      </w:pPr>
    </w:p>
    <w:p w:rsidR="0067350F" w:rsidRDefault="0067350F" w:rsidP="0067350F">
      <w:pPr>
        <w:jc w:val="both"/>
        <w:rPr>
          <w:sz w:val="28"/>
          <w:szCs w:val="28"/>
        </w:rPr>
      </w:pPr>
    </w:p>
    <w:p w:rsidR="0067350F" w:rsidRDefault="0067350F" w:rsidP="0067350F">
      <w:pPr>
        <w:jc w:val="both"/>
        <w:rPr>
          <w:sz w:val="28"/>
          <w:szCs w:val="28"/>
        </w:rPr>
      </w:pPr>
    </w:p>
    <w:p w:rsidR="0067350F" w:rsidRDefault="0067350F" w:rsidP="0067350F">
      <w:pPr>
        <w:ind w:firstLine="540"/>
        <w:jc w:val="both"/>
        <w:rPr>
          <w:sz w:val="28"/>
          <w:szCs w:val="28"/>
        </w:rPr>
      </w:pPr>
      <w:r>
        <w:rPr>
          <w:sz w:val="28"/>
          <w:szCs w:val="28"/>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67350F" w:rsidRDefault="0067350F" w:rsidP="0067350F">
      <w:pPr>
        <w:ind w:firstLine="540"/>
        <w:jc w:val="both"/>
        <w:rPr>
          <w:sz w:val="28"/>
          <w:szCs w:val="28"/>
        </w:rPr>
      </w:pPr>
      <w:r>
        <w:rPr>
          <w:sz w:val="28"/>
          <w:szCs w:val="28"/>
        </w:rPr>
        <w:t xml:space="preserve">2. Проект решения Совета депутатов о внесении изменений в Устав сельсовета (далее – проект решения) подлежит официальному опубликованию не </w:t>
      </w:r>
      <w:proofErr w:type="gramStart"/>
      <w:r>
        <w:rPr>
          <w:sz w:val="28"/>
          <w:szCs w:val="28"/>
        </w:rPr>
        <w:t>позднее</w:t>
      </w:r>
      <w:proofErr w:type="gramEnd"/>
      <w:r>
        <w:rPr>
          <w:sz w:val="28"/>
          <w:szCs w:val="28"/>
        </w:rPr>
        <w:t xml:space="preserve"> чем за 30 дней до дня рассмотрения Советом депутатов данного проекта решения с одновременным опубликованием настоящего Порядка.</w:t>
      </w:r>
    </w:p>
    <w:p w:rsidR="0067350F" w:rsidRDefault="0067350F" w:rsidP="0067350F">
      <w:pPr>
        <w:ind w:firstLine="540"/>
        <w:jc w:val="both"/>
        <w:rPr>
          <w:sz w:val="28"/>
          <w:szCs w:val="28"/>
        </w:rPr>
      </w:pPr>
      <w:r>
        <w:rPr>
          <w:sz w:val="28"/>
          <w:szCs w:val="28"/>
        </w:rPr>
        <w:t xml:space="preserve">3. Предложения по проекту решения могут вноситься гражданами Российской Федерации, проживающими на территории </w:t>
      </w:r>
      <w:proofErr w:type="spellStart"/>
      <w:r>
        <w:rPr>
          <w:sz w:val="28"/>
          <w:szCs w:val="28"/>
        </w:rPr>
        <w:t>Зеледеевского</w:t>
      </w:r>
      <w:proofErr w:type="spellEnd"/>
      <w:r>
        <w:rPr>
          <w:sz w:val="28"/>
          <w:szCs w:val="28"/>
        </w:rPr>
        <w:t xml:space="preserve"> сельсовета </w:t>
      </w:r>
      <w:proofErr w:type="spellStart"/>
      <w:r>
        <w:rPr>
          <w:sz w:val="28"/>
          <w:szCs w:val="28"/>
        </w:rPr>
        <w:t>Емельяновского</w:t>
      </w:r>
      <w:proofErr w:type="spellEnd"/>
      <w:r>
        <w:rPr>
          <w:sz w:val="28"/>
          <w:szCs w:val="28"/>
        </w:rPr>
        <w:t xml:space="preserve"> района и обладающими избирательными правом.</w:t>
      </w:r>
    </w:p>
    <w:p w:rsidR="0067350F" w:rsidRDefault="0067350F" w:rsidP="0067350F">
      <w:pPr>
        <w:ind w:firstLine="540"/>
        <w:jc w:val="both"/>
        <w:rPr>
          <w:sz w:val="28"/>
          <w:szCs w:val="28"/>
        </w:rPr>
      </w:pPr>
      <w:r>
        <w:rPr>
          <w:sz w:val="28"/>
          <w:szCs w:val="28"/>
        </w:rPr>
        <w:t>4. Предложения по проекту решения подаются в сельский Совет депутатов в письменном виде в течени</w:t>
      </w:r>
      <w:proofErr w:type="gramStart"/>
      <w:r>
        <w:rPr>
          <w:sz w:val="28"/>
          <w:szCs w:val="28"/>
        </w:rPr>
        <w:t>и</w:t>
      </w:r>
      <w:proofErr w:type="gramEnd"/>
      <w:r>
        <w:rPr>
          <w:sz w:val="28"/>
          <w:szCs w:val="28"/>
        </w:rPr>
        <w:t xml:space="preserve"> 10 дней со дня его опубликования.</w:t>
      </w:r>
    </w:p>
    <w:p w:rsidR="0067350F" w:rsidRDefault="0067350F" w:rsidP="0067350F">
      <w:pPr>
        <w:ind w:firstLine="540"/>
        <w:jc w:val="both"/>
        <w:rPr>
          <w:sz w:val="28"/>
          <w:szCs w:val="28"/>
        </w:rPr>
      </w:pPr>
      <w:r>
        <w:rPr>
          <w:sz w:val="28"/>
          <w:szCs w:val="2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67350F" w:rsidRDefault="0067350F" w:rsidP="0067350F">
      <w:pPr>
        <w:ind w:firstLine="540"/>
        <w:jc w:val="both"/>
        <w:rPr>
          <w:sz w:val="28"/>
          <w:szCs w:val="28"/>
        </w:rPr>
      </w:pPr>
      <w:r>
        <w:rPr>
          <w:sz w:val="28"/>
          <w:szCs w:val="28"/>
        </w:rPr>
        <w:t>5. Предложения граждан вносятся только в отношении изменений, содержащихся в проекте решения.</w:t>
      </w:r>
    </w:p>
    <w:p w:rsidR="0067350F" w:rsidRDefault="0067350F" w:rsidP="0067350F">
      <w:pPr>
        <w:ind w:firstLine="540"/>
        <w:jc w:val="both"/>
        <w:rPr>
          <w:sz w:val="28"/>
          <w:szCs w:val="28"/>
        </w:rPr>
      </w:pPr>
      <w:r>
        <w:rPr>
          <w:sz w:val="28"/>
          <w:szCs w:val="28"/>
        </w:rPr>
        <w:t>Предложения, внесенные с нарушением требований, установленных настоящим Порядком, рассмотрению не подлежат.</w:t>
      </w:r>
    </w:p>
    <w:p w:rsidR="0067350F" w:rsidRDefault="0067350F" w:rsidP="0067350F">
      <w:pPr>
        <w:ind w:firstLine="540"/>
        <w:jc w:val="both"/>
        <w:rPr>
          <w:sz w:val="28"/>
          <w:szCs w:val="28"/>
        </w:rPr>
      </w:pPr>
      <w:r>
        <w:rPr>
          <w:sz w:val="28"/>
          <w:szCs w:val="28"/>
        </w:rPr>
        <w:t>6. Комиссия рассматривает поступившие предложения не позднее 5 дней после окончания срока поступления предложений по проекту решения.</w:t>
      </w:r>
    </w:p>
    <w:p w:rsidR="0067350F" w:rsidRDefault="0067350F" w:rsidP="0067350F">
      <w:pPr>
        <w:ind w:firstLine="540"/>
        <w:jc w:val="both"/>
        <w:rPr>
          <w:sz w:val="28"/>
          <w:szCs w:val="28"/>
        </w:rPr>
      </w:pPr>
      <w:r>
        <w:rPr>
          <w:sz w:val="28"/>
          <w:szCs w:val="28"/>
        </w:rPr>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67350F" w:rsidRDefault="0067350F" w:rsidP="0067350F">
      <w:pPr>
        <w:ind w:firstLine="540"/>
        <w:jc w:val="both"/>
        <w:rPr>
          <w:sz w:val="28"/>
          <w:szCs w:val="28"/>
        </w:rPr>
      </w:pPr>
      <w:r>
        <w:rPr>
          <w:sz w:val="28"/>
          <w:szCs w:val="28"/>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67350F" w:rsidRDefault="0067350F" w:rsidP="0067350F">
      <w:pPr>
        <w:ind w:firstLine="540"/>
        <w:jc w:val="both"/>
        <w:rPr>
          <w:sz w:val="28"/>
          <w:szCs w:val="28"/>
        </w:rPr>
      </w:pPr>
      <w:r>
        <w:rPr>
          <w:sz w:val="28"/>
          <w:szCs w:val="28"/>
        </w:rPr>
        <w:t xml:space="preserve">8. </w:t>
      </w:r>
      <w:proofErr w:type="gramStart"/>
      <w:r>
        <w:rPr>
          <w:sz w:val="28"/>
          <w:szCs w:val="28"/>
        </w:rPr>
        <w:t xml:space="preserve">Проект решения, в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сельского Совета депутатов. </w:t>
      </w:r>
      <w:proofErr w:type="gramEnd"/>
    </w:p>
    <w:p w:rsidR="0067350F" w:rsidRDefault="0067350F" w:rsidP="0067350F">
      <w:pPr>
        <w:ind w:firstLine="540"/>
        <w:jc w:val="both"/>
        <w:rPr>
          <w:sz w:val="28"/>
          <w:szCs w:val="28"/>
        </w:rPr>
      </w:pPr>
      <w:r>
        <w:rPr>
          <w:sz w:val="28"/>
          <w:szCs w:val="28"/>
        </w:rPr>
        <w:lastRenderedPageBreak/>
        <w:t>9. Итоговые документы публичных (общественных) слушаний направляются комиссией в сельский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67350F" w:rsidRPr="0088025A" w:rsidRDefault="0067350F" w:rsidP="00A551B7">
      <w:pPr>
        <w:tabs>
          <w:tab w:val="left" w:pos="708"/>
        </w:tabs>
        <w:rPr>
          <w:sz w:val="26"/>
          <w:szCs w:val="26"/>
        </w:rPr>
      </w:pPr>
    </w:p>
    <w:p w:rsidR="00AD445C" w:rsidRDefault="00AD445C" w:rsidP="00AD445C">
      <w:pPr>
        <w:rPr>
          <w:sz w:val="28"/>
          <w:szCs w:val="28"/>
        </w:rPr>
      </w:pPr>
    </w:p>
    <w:p w:rsidR="00AD445C" w:rsidRDefault="00AD445C" w:rsidP="00AD445C">
      <w:pPr>
        <w:rPr>
          <w:sz w:val="28"/>
          <w:szCs w:val="28"/>
        </w:rPr>
      </w:pPr>
    </w:p>
    <w:sectPr w:rsidR="00AD445C" w:rsidSect="00C70AD3">
      <w:headerReference w:type="even" r:id="rId8"/>
      <w:footerReference w:type="default" r:id="rId9"/>
      <w:pgSz w:w="11906" w:h="16838"/>
      <w:pgMar w:top="851" w:right="851" w:bottom="85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0E" w:rsidRDefault="003D4D0E" w:rsidP="00184C82">
      <w:r>
        <w:separator/>
      </w:r>
    </w:p>
  </w:endnote>
  <w:endnote w:type="continuationSeparator" w:id="0">
    <w:p w:rsidR="003D4D0E" w:rsidRDefault="003D4D0E" w:rsidP="00184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EE" w:rsidRDefault="00035AAD" w:rsidP="00D97888">
    <w:pPr>
      <w:pStyle w:val="a9"/>
      <w:rPr>
        <w:sz w:val="18"/>
        <w:szCs w:val="18"/>
      </w:rPr>
    </w:pPr>
  </w:p>
  <w:p w:rsidR="005371EE" w:rsidRPr="00BD5265" w:rsidRDefault="00035AAD" w:rsidP="00D97888">
    <w:pPr>
      <w:pStyle w:val="a9"/>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0E" w:rsidRDefault="003D4D0E" w:rsidP="00184C82">
      <w:r>
        <w:separator/>
      </w:r>
    </w:p>
  </w:footnote>
  <w:footnote w:type="continuationSeparator" w:id="0">
    <w:p w:rsidR="003D4D0E" w:rsidRDefault="003D4D0E" w:rsidP="00184C82">
      <w:r>
        <w:continuationSeparator/>
      </w:r>
    </w:p>
  </w:footnote>
  <w:footnote w:id="1">
    <w:p w:rsidR="00A551B7" w:rsidRDefault="00A551B7" w:rsidP="00A551B7">
      <w:pPr>
        <w:pStyle w:val="ac"/>
        <w:jc w:val="both"/>
      </w:pPr>
    </w:p>
  </w:footnote>
  <w:footnote w:id="2">
    <w:p w:rsidR="00A551B7" w:rsidRDefault="00A551B7" w:rsidP="00A551B7">
      <w:pPr>
        <w:pStyle w:val="ac"/>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EE" w:rsidRDefault="002571DA" w:rsidP="00D97888">
    <w:pPr>
      <w:pStyle w:val="a7"/>
      <w:framePr w:wrap="around" w:vAnchor="text" w:hAnchor="margin" w:xAlign="center" w:y="1"/>
      <w:rPr>
        <w:rStyle w:val="ab"/>
      </w:rPr>
    </w:pPr>
    <w:r>
      <w:rPr>
        <w:rStyle w:val="ab"/>
      </w:rPr>
      <w:fldChar w:fldCharType="begin"/>
    </w:r>
    <w:r w:rsidR="00FE7C3D">
      <w:rPr>
        <w:rStyle w:val="ab"/>
      </w:rPr>
      <w:instrText xml:space="preserve">PAGE  </w:instrText>
    </w:r>
    <w:r>
      <w:rPr>
        <w:rStyle w:val="ab"/>
      </w:rPr>
      <w:fldChar w:fldCharType="end"/>
    </w:r>
  </w:p>
  <w:p w:rsidR="005371EE" w:rsidRDefault="00035A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A01"/>
    <w:multiLevelType w:val="hybridMultilevel"/>
    <w:tmpl w:val="375AF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A04D36"/>
    <w:multiLevelType w:val="hybridMultilevel"/>
    <w:tmpl w:val="BD96A704"/>
    <w:lvl w:ilvl="0" w:tplc="9E5258B6">
      <w:start w:val="1"/>
      <w:numFmt w:val="decimal"/>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B41D0D"/>
    <w:multiLevelType w:val="hybridMultilevel"/>
    <w:tmpl w:val="C1B0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47167"/>
    <w:multiLevelType w:val="hybridMultilevel"/>
    <w:tmpl w:val="4E22FFEE"/>
    <w:lvl w:ilvl="0" w:tplc="25D0F046">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0E2F"/>
    <w:rsid w:val="00184C82"/>
    <w:rsid w:val="001A0B05"/>
    <w:rsid w:val="002571DA"/>
    <w:rsid w:val="00320D52"/>
    <w:rsid w:val="003D4D0E"/>
    <w:rsid w:val="004379FF"/>
    <w:rsid w:val="0067350F"/>
    <w:rsid w:val="00684315"/>
    <w:rsid w:val="007079F6"/>
    <w:rsid w:val="00753531"/>
    <w:rsid w:val="007933CA"/>
    <w:rsid w:val="007A6BB4"/>
    <w:rsid w:val="00A551B7"/>
    <w:rsid w:val="00AA16E9"/>
    <w:rsid w:val="00AD445C"/>
    <w:rsid w:val="00AE162A"/>
    <w:rsid w:val="00C37CF0"/>
    <w:rsid w:val="00C43D2C"/>
    <w:rsid w:val="00C70AD3"/>
    <w:rsid w:val="00C948C2"/>
    <w:rsid w:val="00D72729"/>
    <w:rsid w:val="00DE59E2"/>
    <w:rsid w:val="00E30AA1"/>
    <w:rsid w:val="00F206A4"/>
    <w:rsid w:val="00FE0E2F"/>
    <w:rsid w:val="00FE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E7C3D"/>
    <w:pPr>
      <w:keepNext/>
      <w:suppressAutoHyphens w:val="0"/>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0E2F"/>
    <w:pPr>
      <w:spacing w:after="0" w:line="240" w:lineRule="auto"/>
    </w:pPr>
    <w:rPr>
      <w:rFonts w:eastAsiaTheme="minorEastAsia"/>
      <w:lang w:eastAsia="ru-RU"/>
    </w:rPr>
  </w:style>
  <w:style w:type="paragraph" w:styleId="a5">
    <w:name w:val="Balloon Text"/>
    <w:basedOn w:val="a"/>
    <w:link w:val="a6"/>
    <w:uiPriority w:val="99"/>
    <w:semiHidden/>
    <w:unhideWhenUsed/>
    <w:rsid w:val="00FE0E2F"/>
    <w:rPr>
      <w:rFonts w:ascii="Tahoma" w:hAnsi="Tahoma" w:cs="Tahoma"/>
      <w:sz w:val="16"/>
      <w:szCs w:val="16"/>
    </w:rPr>
  </w:style>
  <w:style w:type="character" w:customStyle="1" w:styleId="a6">
    <w:name w:val="Текст выноски Знак"/>
    <w:basedOn w:val="a0"/>
    <w:link w:val="a5"/>
    <w:uiPriority w:val="99"/>
    <w:semiHidden/>
    <w:rsid w:val="00FE0E2F"/>
    <w:rPr>
      <w:rFonts w:ascii="Tahoma" w:eastAsia="Times New Roman" w:hAnsi="Tahoma" w:cs="Tahoma"/>
      <w:sz w:val="16"/>
      <w:szCs w:val="16"/>
      <w:lang w:eastAsia="ar-SA"/>
    </w:rPr>
  </w:style>
  <w:style w:type="character" w:customStyle="1" w:styleId="10">
    <w:name w:val="Заголовок 1 Знак"/>
    <w:basedOn w:val="a0"/>
    <w:link w:val="1"/>
    <w:rsid w:val="00FE7C3D"/>
    <w:rPr>
      <w:rFonts w:ascii="Times New Roman" w:eastAsia="Times New Roman" w:hAnsi="Times New Roman" w:cs="Times New Roman"/>
      <w:sz w:val="28"/>
      <w:szCs w:val="20"/>
      <w:lang w:eastAsia="ru-RU"/>
    </w:rPr>
  </w:style>
  <w:style w:type="paragraph" w:styleId="a7">
    <w:name w:val="header"/>
    <w:basedOn w:val="a"/>
    <w:link w:val="a8"/>
    <w:rsid w:val="00FE7C3D"/>
    <w:pPr>
      <w:tabs>
        <w:tab w:val="center" w:pos="4677"/>
        <w:tab w:val="right" w:pos="9355"/>
      </w:tabs>
      <w:suppressAutoHyphens w:val="0"/>
    </w:pPr>
    <w:rPr>
      <w:lang w:eastAsia="ru-RU"/>
    </w:rPr>
  </w:style>
  <w:style w:type="character" w:customStyle="1" w:styleId="a8">
    <w:name w:val="Верхний колонтитул Знак"/>
    <w:basedOn w:val="a0"/>
    <w:link w:val="a7"/>
    <w:rsid w:val="00FE7C3D"/>
    <w:rPr>
      <w:rFonts w:ascii="Times New Roman" w:eastAsia="Times New Roman" w:hAnsi="Times New Roman" w:cs="Times New Roman"/>
      <w:sz w:val="24"/>
      <w:szCs w:val="24"/>
      <w:lang w:eastAsia="ru-RU"/>
    </w:rPr>
  </w:style>
  <w:style w:type="paragraph" w:styleId="a9">
    <w:name w:val="footer"/>
    <w:basedOn w:val="a"/>
    <w:link w:val="aa"/>
    <w:rsid w:val="00FE7C3D"/>
    <w:pPr>
      <w:tabs>
        <w:tab w:val="center" w:pos="4677"/>
        <w:tab w:val="right" w:pos="9355"/>
      </w:tabs>
      <w:suppressAutoHyphens w:val="0"/>
    </w:pPr>
    <w:rPr>
      <w:lang w:eastAsia="ru-RU"/>
    </w:rPr>
  </w:style>
  <w:style w:type="character" w:customStyle="1" w:styleId="aa">
    <w:name w:val="Нижний колонтитул Знак"/>
    <w:basedOn w:val="a0"/>
    <w:link w:val="a9"/>
    <w:rsid w:val="00FE7C3D"/>
    <w:rPr>
      <w:rFonts w:ascii="Times New Roman" w:eastAsia="Times New Roman" w:hAnsi="Times New Roman" w:cs="Times New Roman"/>
      <w:sz w:val="24"/>
      <w:szCs w:val="24"/>
      <w:lang w:eastAsia="ru-RU"/>
    </w:rPr>
  </w:style>
  <w:style w:type="character" w:styleId="ab">
    <w:name w:val="page number"/>
    <w:basedOn w:val="a0"/>
    <w:rsid w:val="00FE7C3D"/>
  </w:style>
  <w:style w:type="character" w:customStyle="1" w:styleId="a4">
    <w:name w:val="Без интервала Знак"/>
    <w:basedOn w:val="a0"/>
    <w:link w:val="a3"/>
    <w:uiPriority w:val="1"/>
    <w:locked/>
    <w:rsid w:val="00C70AD3"/>
    <w:rPr>
      <w:rFonts w:eastAsiaTheme="minorEastAsia"/>
      <w:lang w:eastAsia="ru-RU"/>
    </w:rPr>
  </w:style>
  <w:style w:type="paragraph" w:styleId="ac">
    <w:name w:val="footnote text"/>
    <w:basedOn w:val="a"/>
    <w:link w:val="ad"/>
    <w:uiPriority w:val="99"/>
    <w:unhideWhenUsed/>
    <w:rsid w:val="00A551B7"/>
    <w:pPr>
      <w:suppressAutoHyphens w:val="0"/>
    </w:pPr>
    <w:rPr>
      <w:sz w:val="20"/>
      <w:szCs w:val="20"/>
      <w:lang w:eastAsia="ru-RU"/>
    </w:rPr>
  </w:style>
  <w:style w:type="character" w:customStyle="1" w:styleId="ad">
    <w:name w:val="Текст сноски Знак"/>
    <w:basedOn w:val="a0"/>
    <w:link w:val="ac"/>
    <w:uiPriority w:val="99"/>
    <w:rsid w:val="00A551B7"/>
    <w:rPr>
      <w:rFonts w:ascii="Times New Roman" w:eastAsia="Times New Roman" w:hAnsi="Times New Roman" w:cs="Times New Roman"/>
      <w:sz w:val="20"/>
      <w:szCs w:val="20"/>
      <w:lang w:eastAsia="ru-RU"/>
    </w:rPr>
  </w:style>
  <w:style w:type="paragraph" w:styleId="ae">
    <w:name w:val="Title"/>
    <w:basedOn w:val="a"/>
    <w:link w:val="af"/>
    <w:qFormat/>
    <w:rsid w:val="00A551B7"/>
    <w:pPr>
      <w:suppressAutoHyphens w:val="0"/>
      <w:jc w:val="center"/>
    </w:pPr>
    <w:rPr>
      <w:sz w:val="28"/>
      <w:szCs w:val="20"/>
      <w:lang w:eastAsia="ru-RU"/>
    </w:rPr>
  </w:style>
  <w:style w:type="character" w:customStyle="1" w:styleId="af">
    <w:name w:val="Название Знак"/>
    <w:basedOn w:val="a0"/>
    <w:link w:val="ae"/>
    <w:rsid w:val="00A551B7"/>
    <w:rPr>
      <w:rFonts w:ascii="Times New Roman" w:eastAsia="Times New Roman" w:hAnsi="Times New Roman" w:cs="Times New Roman"/>
      <w:sz w:val="28"/>
      <w:szCs w:val="20"/>
      <w:lang w:eastAsia="ru-RU"/>
    </w:rPr>
  </w:style>
  <w:style w:type="paragraph" w:styleId="af0">
    <w:name w:val="Body Text"/>
    <w:basedOn w:val="a"/>
    <w:link w:val="af1"/>
    <w:semiHidden/>
    <w:unhideWhenUsed/>
    <w:rsid w:val="00A551B7"/>
    <w:pPr>
      <w:suppressAutoHyphens w:val="0"/>
      <w:spacing w:after="120"/>
    </w:pPr>
    <w:rPr>
      <w:sz w:val="20"/>
      <w:szCs w:val="20"/>
      <w:lang w:eastAsia="ru-RU"/>
    </w:rPr>
  </w:style>
  <w:style w:type="character" w:customStyle="1" w:styleId="af1">
    <w:name w:val="Основной текст Знак"/>
    <w:basedOn w:val="a0"/>
    <w:link w:val="af0"/>
    <w:semiHidden/>
    <w:rsid w:val="00A551B7"/>
    <w:rPr>
      <w:rFonts w:ascii="Times New Roman" w:eastAsia="Times New Roman" w:hAnsi="Times New Roman" w:cs="Times New Roman"/>
      <w:sz w:val="20"/>
      <w:szCs w:val="20"/>
      <w:lang w:eastAsia="ru-RU"/>
    </w:rPr>
  </w:style>
  <w:style w:type="paragraph" w:styleId="af2">
    <w:name w:val="List Paragraph"/>
    <w:basedOn w:val="a"/>
    <w:uiPriority w:val="34"/>
    <w:qFormat/>
    <w:rsid w:val="00A551B7"/>
    <w:pPr>
      <w:suppressAutoHyphens w:val="0"/>
      <w:ind w:left="720"/>
      <w:contextualSpacing/>
    </w:pPr>
    <w:rPr>
      <w:lang w:eastAsia="ru-RU"/>
    </w:rPr>
  </w:style>
  <w:style w:type="paragraph" w:customStyle="1" w:styleId="ConsPlusNormal">
    <w:name w:val="ConsPlusNormal"/>
    <w:rsid w:val="00A551B7"/>
    <w:pPr>
      <w:autoSpaceDE w:val="0"/>
      <w:autoSpaceDN w:val="0"/>
      <w:adjustRightInd w:val="0"/>
      <w:spacing w:after="0" w:line="240" w:lineRule="auto"/>
    </w:pPr>
    <w:rPr>
      <w:rFonts w:ascii="Times New Roman" w:hAnsi="Times New Roman" w:cs="Times New Roman"/>
      <w:sz w:val="24"/>
      <w:szCs w:val="24"/>
    </w:rPr>
  </w:style>
  <w:style w:type="character" w:styleId="af3">
    <w:name w:val="footnote reference"/>
    <w:uiPriority w:val="99"/>
    <w:unhideWhenUsed/>
    <w:rsid w:val="00A551B7"/>
    <w:rPr>
      <w:vertAlign w:val="superscript"/>
    </w:rPr>
  </w:style>
</w:styles>
</file>

<file path=word/webSettings.xml><?xml version="1.0" encoding="utf-8"?>
<w:webSettings xmlns:r="http://schemas.openxmlformats.org/officeDocument/2006/relationships" xmlns:w="http://schemas.openxmlformats.org/wordprocessingml/2006/main">
  <w:divs>
    <w:div w:id="21127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4048</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2017-04-26T07:25:00Z</cp:lastPrinted>
  <dcterms:created xsi:type="dcterms:W3CDTF">2015-04-27T05:32:00Z</dcterms:created>
  <dcterms:modified xsi:type="dcterms:W3CDTF">2018-03-19T09:06:00Z</dcterms:modified>
</cp:coreProperties>
</file>