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1E" w:rsidRDefault="0083191E" w:rsidP="0083191E">
      <w:pPr>
        <w:pStyle w:val="a3"/>
        <w:jc w:val="center"/>
      </w:pP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1E" w:rsidRDefault="0083191E" w:rsidP="0083191E">
      <w:pPr>
        <w:pStyle w:val="a3"/>
        <w:jc w:val="center"/>
      </w:pPr>
      <w:r>
        <w:t>АДМИНИСТРАЦИЯ ЗЕЛЕДЕЕВСКОГО СЕЛЬСОВЕТА</w:t>
      </w:r>
    </w:p>
    <w:p w:rsidR="0083191E" w:rsidRDefault="0083191E" w:rsidP="0083191E">
      <w:pPr>
        <w:pStyle w:val="a3"/>
        <w:jc w:val="center"/>
      </w:pPr>
      <w:r>
        <w:t>ЕМЕЛЬЯНОВСКОГО РАЙОНА  КРАСНОЯРСКОГО  КРАЯ</w:t>
      </w:r>
    </w:p>
    <w:p w:rsidR="0083191E" w:rsidRDefault="0083191E" w:rsidP="0083191E">
      <w:pPr>
        <w:pStyle w:val="a3"/>
        <w:jc w:val="center"/>
      </w:pPr>
    </w:p>
    <w:p w:rsidR="0083191E" w:rsidRDefault="0083191E" w:rsidP="0083191E">
      <w:pPr>
        <w:pStyle w:val="a3"/>
        <w:jc w:val="center"/>
      </w:pPr>
      <w:r>
        <w:t>ПОСТАНОВЛЕНИЕ</w:t>
      </w:r>
    </w:p>
    <w:p w:rsidR="0083191E" w:rsidRDefault="0083191E" w:rsidP="0083191E">
      <w:pPr>
        <w:pStyle w:val="a3"/>
        <w:jc w:val="center"/>
      </w:pPr>
    </w:p>
    <w:p w:rsidR="0083191E" w:rsidRDefault="0083191E" w:rsidP="0083191E">
      <w:pPr>
        <w:pStyle w:val="Style7"/>
        <w:widowControl/>
        <w:spacing w:line="317" w:lineRule="exact"/>
        <w:ind w:right="-1"/>
        <w:rPr>
          <w:rStyle w:val="FontStyle16"/>
        </w:rPr>
      </w:pPr>
      <w:r>
        <w:rPr>
          <w:sz w:val="28"/>
          <w:szCs w:val="28"/>
        </w:rPr>
        <w:t xml:space="preserve">28.06. 2017г.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еледеево</w:t>
      </w:r>
      <w:proofErr w:type="spellEnd"/>
      <w:r>
        <w:rPr>
          <w:sz w:val="28"/>
          <w:szCs w:val="28"/>
        </w:rPr>
        <w:t xml:space="preserve">                                           №  77-п</w:t>
      </w:r>
    </w:p>
    <w:p w:rsidR="0083191E" w:rsidRDefault="0083191E" w:rsidP="00831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3191E" w:rsidRDefault="0083191E" w:rsidP="00831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3191E" w:rsidRDefault="0083191E" w:rsidP="00831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и ведении гражданской </w:t>
      </w:r>
    </w:p>
    <w:p w:rsidR="0083191E" w:rsidRDefault="0083191E" w:rsidP="00831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обороны в муниципальном образовании</w:t>
      </w:r>
    </w:p>
    <w:p w:rsidR="0083191E" w:rsidRDefault="0083191E" w:rsidP="00831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83191E" w:rsidRDefault="0083191E" w:rsidP="0083191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3191E" w:rsidRDefault="0083191E" w:rsidP="008319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191E" w:rsidRDefault="0083191E" w:rsidP="00831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Федеральным законом от 06.10.2003 №131-ФЗ «Об общих принципах организации местно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РФ от 14.11.2008 № 687 «Об утверждении Положения об организации и ведении гражданской обороны в муниципальных образованиях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 изменениями внесенными Приказом МЧС России №601 от 18.11.2015, </w:t>
      </w:r>
      <w:r>
        <w:rPr>
          <w:rFonts w:ascii="Times New Roman" w:hAnsi="Times New Roman" w:cs="Times New Roman"/>
          <w:color w:val="000000"/>
          <w:sz w:val="28"/>
          <w:lang w:bidi="ru-RU"/>
        </w:rPr>
        <w:t xml:space="preserve">Уставом </w:t>
      </w:r>
      <w:proofErr w:type="spellStart"/>
      <w:r>
        <w:rPr>
          <w:rFonts w:ascii="Times New Roman" w:hAnsi="Times New Roman" w:cs="Times New Roman"/>
          <w:color w:val="000000"/>
          <w:sz w:val="28"/>
          <w:lang w:bidi="ru-RU"/>
        </w:rPr>
        <w:t>Зеледеевского</w:t>
      </w:r>
      <w:proofErr w:type="spellEnd"/>
      <w:r>
        <w:rPr>
          <w:rFonts w:ascii="Times New Roman" w:hAnsi="Times New Roman" w:cs="Times New Roman"/>
          <w:color w:val="000000"/>
          <w:sz w:val="28"/>
          <w:lang w:bidi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lang w:bidi="ru-RU"/>
        </w:rPr>
        <w:t>Емельяновского</w:t>
      </w:r>
      <w:proofErr w:type="spellEnd"/>
      <w:r>
        <w:rPr>
          <w:rFonts w:ascii="Times New Roman" w:hAnsi="Times New Roman" w:cs="Times New Roman"/>
          <w:color w:val="000000"/>
          <w:sz w:val="28"/>
          <w:lang w:bidi="ru-RU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и выполнения мероприятий гражданской обороны, администрация </w:t>
      </w:r>
    </w:p>
    <w:p w:rsidR="0083191E" w:rsidRDefault="0083191E" w:rsidP="00831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191E" w:rsidRDefault="0083191E" w:rsidP="0083191E">
      <w:pPr>
        <w:pStyle w:val="a3"/>
        <w:jc w:val="both"/>
      </w:pPr>
      <w:r>
        <w:tab/>
        <w:t xml:space="preserve">1. Утвердить Положение об организации и ведении гражданской обороны в </w:t>
      </w:r>
      <w:r w:rsidRPr="0083191E">
        <w:t xml:space="preserve">муниципальном образовании </w:t>
      </w:r>
      <w:proofErr w:type="spellStart"/>
      <w:r w:rsidRPr="0083191E">
        <w:t>Зеледеевский</w:t>
      </w:r>
      <w:proofErr w:type="spellEnd"/>
      <w:r w:rsidRPr="0083191E">
        <w:t xml:space="preserve"> сельсовет</w:t>
      </w:r>
      <w:r>
        <w:t xml:space="preserve"> (далее – МО </w:t>
      </w:r>
      <w:proofErr w:type="spellStart"/>
      <w:r>
        <w:t>Зеледеевский</w:t>
      </w:r>
      <w:proofErr w:type="spellEnd"/>
      <w:r>
        <w:t xml:space="preserve"> сельсовет) согласно приложению № 1 к настоящему постановлению.</w:t>
      </w:r>
    </w:p>
    <w:p w:rsidR="0083191E" w:rsidRDefault="0083191E" w:rsidP="0083191E">
      <w:pPr>
        <w:pStyle w:val="a3"/>
        <w:jc w:val="both"/>
      </w:pPr>
      <w:r>
        <w:t xml:space="preserve">          2. Организовать ведение гражданской обороны в соответствии с  Положением об  организации и ведении гражданской обороны  в МО </w:t>
      </w:r>
      <w:proofErr w:type="spellStart"/>
      <w:r>
        <w:t>Зеледеевский</w:t>
      </w:r>
      <w:proofErr w:type="spellEnd"/>
      <w:r>
        <w:t xml:space="preserve"> сельсовет.</w:t>
      </w:r>
    </w:p>
    <w:p w:rsidR="0083191E" w:rsidRDefault="0083191E" w:rsidP="0083191E">
      <w:pPr>
        <w:pStyle w:val="a3"/>
        <w:jc w:val="both"/>
      </w:pPr>
      <w:r>
        <w:t xml:space="preserve">          3. Назначить ответственными должностными лицами  за решение вопросов гражданской обороны и защиты населения от чрезвычайных ситуаций в МО </w:t>
      </w:r>
      <w:proofErr w:type="spellStart"/>
      <w:r>
        <w:t>Зеледеевский</w:t>
      </w:r>
      <w:proofErr w:type="spellEnd"/>
      <w:r>
        <w:t xml:space="preserve"> сельсовет должностных лиц администрации </w:t>
      </w:r>
      <w:proofErr w:type="spellStart"/>
      <w:r>
        <w:t>Зеледеевского</w:t>
      </w:r>
      <w:proofErr w:type="spellEnd"/>
      <w:r>
        <w:t xml:space="preserve"> сельсовета.</w:t>
      </w:r>
    </w:p>
    <w:p w:rsidR="0083191E" w:rsidRDefault="0083191E" w:rsidP="00831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Ответственному должностному лицу, указанному в п.3 настоящего постановления:</w:t>
      </w:r>
    </w:p>
    <w:p w:rsidR="0083191E" w:rsidRDefault="0083191E" w:rsidP="008319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спланировать и осуществлять мероприятия по гражданской обороне согласно задачам, определенным Положением;</w:t>
      </w:r>
    </w:p>
    <w:p w:rsidR="0083191E" w:rsidRDefault="0083191E" w:rsidP="00FE52A0">
      <w:pPr>
        <w:pStyle w:val="a3"/>
        <w:jc w:val="both"/>
      </w:pPr>
      <w:r>
        <w:lastRenderedPageBreak/>
        <w:t>- организовать взаимодействие с территориальными органами федеральных органов исполнительной власти  Красноярского края</w:t>
      </w:r>
      <w:r w:rsidR="00FE52A0">
        <w:t xml:space="preserve">, </w:t>
      </w:r>
      <w:r w:rsidR="00BA0924">
        <w:t xml:space="preserve">муниципального образования </w:t>
      </w:r>
      <w:proofErr w:type="spellStart"/>
      <w:r w:rsidR="00BA0924">
        <w:t>Емельяновский</w:t>
      </w:r>
      <w:proofErr w:type="spellEnd"/>
      <w:r w:rsidR="00BA0924">
        <w:t xml:space="preserve"> район </w:t>
      </w:r>
      <w:r>
        <w:t xml:space="preserve"> в решении задач по гражданской обороне на территории </w:t>
      </w:r>
      <w:r w:rsidR="00FE52A0">
        <w:t xml:space="preserve">МО </w:t>
      </w:r>
      <w:proofErr w:type="spellStart"/>
      <w:r w:rsidR="00FE52A0">
        <w:t>Зеледеевский</w:t>
      </w:r>
      <w:proofErr w:type="spellEnd"/>
      <w:r w:rsidR="00FE52A0">
        <w:t xml:space="preserve"> сельсовет.</w:t>
      </w:r>
    </w:p>
    <w:p w:rsidR="0083191E" w:rsidRDefault="0083191E" w:rsidP="00831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руководителям критически-важных, потенциально-опасных, химически-опасных, отнесенным к категории по ГО организаций, расположенных на территории</w:t>
      </w:r>
      <w:r w:rsidR="00BA0924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BA0924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BA092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разработать и утвердить положения об организации и ведении гражданской обороны.</w:t>
      </w:r>
      <w:proofErr w:type="gramEnd"/>
    </w:p>
    <w:p w:rsidR="0083191E" w:rsidRDefault="00E8102D" w:rsidP="0083191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83191E">
        <w:rPr>
          <w:rFonts w:ascii="Times New Roman" w:hAnsi="Times New Roman" w:cs="Times New Roman"/>
          <w:sz w:val="28"/>
          <w:szCs w:val="28"/>
        </w:rPr>
        <w:t>. Настоящие постановление вступает в силу со дня его официального опубликования в газете «</w:t>
      </w:r>
      <w:proofErr w:type="spellStart"/>
      <w:r w:rsidR="0083191E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83191E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83191E" w:rsidRDefault="00E8102D" w:rsidP="00831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19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191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8319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A092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3191E" w:rsidRDefault="0083191E" w:rsidP="0083191E">
      <w:pPr>
        <w:pStyle w:val="ConsPlusNormal"/>
        <w:ind w:firstLine="0"/>
      </w:pPr>
      <w:r>
        <w:tab/>
      </w:r>
    </w:p>
    <w:p w:rsidR="0083191E" w:rsidRDefault="0083191E" w:rsidP="0083191E">
      <w:pPr>
        <w:pStyle w:val="ConsPlusNormal"/>
        <w:ind w:firstLine="0"/>
      </w:pPr>
      <w:r>
        <w:tab/>
      </w:r>
      <w:r>
        <w:tab/>
      </w:r>
    </w:p>
    <w:p w:rsidR="0083191E" w:rsidRDefault="0083191E" w:rsidP="0083191E">
      <w:pPr>
        <w:rPr>
          <w:sz w:val="28"/>
          <w:szCs w:val="28"/>
        </w:rPr>
      </w:pPr>
    </w:p>
    <w:p w:rsidR="0083191E" w:rsidRDefault="0083191E" w:rsidP="0083191E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A0924">
        <w:rPr>
          <w:sz w:val="28"/>
          <w:szCs w:val="28"/>
        </w:rPr>
        <w:t>сельсовета                                                                                    В.В.Ткачук</w:t>
      </w:r>
    </w:p>
    <w:p w:rsidR="0083191E" w:rsidRDefault="0083191E" w:rsidP="008319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tabs>
          <w:tab w:val="right" w:pos="4627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102D" w:rsidRDefault="00E8102D" w:rsidP="0083191E">
      <w:pPr>
        <w:tabs>
          <w:tab w:val="right" w:pos="4627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102D" w:rsidRDefault="00E8102D" w:rsidP="0083191E">
      <w:pPr>
        <w:tabs>
          <w:tab w:val="right" w:pos="4627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102D" w:rsidRDefault="00E8102D" w:rsidP="0083191E">
      <w:pPr>
        <w:tabs>
          <w:tab w:val="right" w:pos="4627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91E" w:rsidRDefault="0083191E" w:rsidP="0083191E">
      <w:pPr>
        <w:tabs>
          <w:tab w:val="right" w:pos="9356"/>
        </w:tabs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3191E" w:rsidRDefault="0083191E" w:rsidP="0083191E">
      <w:pPr>
        <w:tabs>
          <w:tab w:val="right" w:pos="4627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191E" w:rsidRDefault="0083191E" w:rsidP="00831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3191E" w:rsidRDefault="0083191E" w:rsidP="00831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</w:t>
      </w:r>
    </w:p>
    <w:p w:rsidR="0083191E" w:rsidRDefault="0083191E" w:rsidP="00831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102D">
        <w:rPr>
          <w:rFonts w:ascii="Times New Roman" w:hAnsi="Times New Roman" w:cs="Times New Roman"/>
          <w:sz w:val="28"/>
          <w:szCs w:val="28"/>
        </w:rPr>
        <w:t>МО ЗЕЛЕДЕЕВСКИЙ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12.02.1998 № 28-ФЗ «О гражданской обороне», Приказом МЧС РФ от 14.11.2008 № 687 «Об утверждении Положения об организации и ведении гражданской обороны в муниципальных образованиях и организациях» с изменениями внесенными Приказом МЧС России №601 от 18.11.2015  и определяет организацию и основные направления подготовки к ведению и ведения гражданской обороны, а также основные мероприятия</w:t>
      </w:r>
      <w:proofErr w:type="gramEnd"/>
      <w:r>
        <w:rPr>
          <w:sz w:val="28"/>
          <w:szCs w:val="28"/>
        </w:rPr>
        <w:t xml:space="preserve"> по гражданской обороне в</w:t>
      </w:r>
      <w:r w:rsidR="00E8102D">
        <w:rPr>
          <w:sz w:val="28"/>
          <w:szCs w:val="28"/>
        </w:rPr>
        <w:t xml:space="preserve"> МО </w:t>
      </w:r>
      <w:proofErr w:type="spellStart"/>
      <w:r w:rsidR="00E8102D">
        <w:rPr>
          <w:sz w:val="28"/>
          <w:szCs w:val="28"/>
        </w:rPr>
        <w:t>Зеледеевский</w:t>
      </w:r>
      <w:proofErr w:type="spellEnd"/>
      <w:r w:rsidR="00E8102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Емельяновско</w:t>
      </w:r>
      <w:r w:rsidR="00E8102D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</w:t>
      </w:r>
      <w:r w:rsidR="00E8102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Мероприятия по гражданской обороне организуются в </w:t>
      </w:r>
      <w:r w:rsidR="00E8102D">
        <w:rPr>
          <w:sz w:val="28"/>
          <w:szCs w:val="28"/>
        </w:rPr>
        <w:t xml:space="preserve">МО </w:t>
      </w:r>
      <w:proofErr w:type="spellStart"/>
      <w:r w:rsidR="00E8102D">
        <w:rPr>
          <w:sz w:val="28"/>
          <w:szCs w:val="28"/>
        </w:rPr>
        <w:t>Зеледеевский</w:t>
      </w:r>
      <w:proofErr w:type="spellEnd"/>
      <w:r w:rsidR="00E8102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в рамках подготовки к ведению и ведения гражданской обороны в </w:t>
      </w:r>
      <w:r w:rsidR="00E8102D">
        <w:rPr>
          <w:sz w:val="28"/>
          <w:szCs w:val="28"/>
        </w:rPr>
        <w:t xml:space="preserve">МО </w:t>
      </w:r>
      <w:proofErr w:type="spellStart"/>
      <w:r w:rsidR="00E8102D">
        <w:rPr>
          <w:sz w:val="28"/>
          <w:szCs w:val="28"/>
        </w:rPr>
        <w:t>Зеледеевский</w:t>
      </w:r>
      <w:proofErr w:type="spellEnd"/>
      <w:r w:rsidR="00E8102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>
        <w:rPr>
          <w:sz w:val="28"/>
          <w:szCs w:val="28"/>
        </w:rPr>
        <w:t xml:space="preserve"> (далее - план основных мероприятий) </w:t>
      </w:r>
      <w:r w:rsidR="00E8102D">
        <w:rPr>
          <w:sz w:val="28"/>
          <w:szCs w:val="28"/>
        </w:rPr>
        <w:t xml:space="preserve">МО </w:t>
      </w:r>
      <w:proofErr w:type="spellStart"/>
      <w:r w:rsidR="00E8102D">
        <w:rPr>
          <w:sz w:val="28"/>
          <w:szCs w:val="28"/>
        </w:rPr>
        <w:t>Зеледеевский</w:t>
      </w:r>
      <w:proofErr w:type="spellEnd"/>
      <w:r w:rsidR="00E8102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План основных мероприятий </w:t>
      </w:r>
      <w:r w:rsidR="00E8102D">
        <w:rPr>
          <w:sz w:val="28"/>
          <w:szCs w:val="28"/>
        </w:rPr>
        <w:t xml:space="preserve">МО </w:t>
      </w:r>
      <w:proofErr w:type="spellStart"/>
      <w:r w:rsidR="00E8102D">
        <w:rPr>
          <w:sz w:val="28"/>
          <w:szCs w:val="28"/>
        </w:rPr>
        <w:t>Зеледеевский</w:t>
      </w:r>
      <w:proofErr w:type="spellEnd"/>
      <w:r w:rsidR="00E8102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Красноярскому краю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краю.</w:t>
      </w:r>
      <w:proofErr w:type="gramEnd"/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органами местного самоуправления, а организацией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 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</w:t>
      </w:r>
      <w:r>
        <w:rPr>
          <w:spacing w:val="2"/>
          <w:sz w:val="28"/>
          <w:szCs w:val="28"/>
          <w:shd w:val="clear" w:color="auto" w:fill="FFFFFF"/>
        </w:rPr>
        <w:lastRenderedPageBreak/>
        <w:t>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spacing w:val="2"/>
          <w:sz w:val="28"/>
          <w:szCs w:val="28"/>
          <w:shd w:val="clear" w:color="auto" w:fill="FFFFFF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r>
        <w:rPr>
          <w:sz w:val="28"/>
          <w:szCs w:val="28"/>
        </w:rPr>
        <w:t xml:space="preserve"> </w:t>
      </w:r>
      <w:proofErr w:type="gramEnd"/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</w:t>
      </w:r>
      <w:r w:rsidR="00E8102D">
        <w:rPr>
          <w:sz w:val="28"/>
          <w:szCs w:val="28"/>
        </w:rPr>
        <w:t xml:space="preserve">МО </w:t>
      </w:r>
      <w:proofErr w:type="spellStart"/>
      <w:r w:rsidR="00E8102D">
        <w:rPr>
          <w:sz w:val="28"/>
          <w:szCs w:val="28"/>
        </w:rPr>
        <w:t>Зеледеевский</w:t>
      </w:r>
      <w:proofErr w:type="spellEnd"/>
      <w:r w:rsidR="00E8102D"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>
        <w:rPr>
          <w:sz w:val="28"/>
          <w:szCs w:val="28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решению администрации </w:t>
      </w:r>
      <w:r w:rsidR="00E8102D">
        <w:rPr>
          <w:sz w:val="28"/>
          <w:szCs w:val="28"/>
        </w:rPr>
        <w:t xml:space="preserve">МО </w:t>
      </w:r>
      <w:proofErr w:type="spellStart"/>
      <w:r w:rsidR="00E8102D">
        <w:rPr>
          <w:sz w:val="28"/>
          <w:szCs w:val="28"/>
        </w:rPr>
        <w:t>Зеледеевский</w:t>
      </w:r>
      <w:proofErr w:type="spellEnd"/>
      <w:r w:rsidR="00E8102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в соответствующих положениях о спасательных службах.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 и количество спасательных служб, создаваемых органом местного самоуправления, определяются на основании расчета объема и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спасательной службе </w:t>
      </w:r>
      <w:r w:rsidR="00A83B42">
        <w:rPr>
          <w:sz w:val="28"/>
          <w:szCs w:val="28"/>
        </w:rPr>
        <w:t xml:space="preserve">МО </w:t>
      </w:r>
      <w:proofErr w:type="spellStart"/>
      <w:r w:rsidR="00A83B42">
        <w:rPr>
          <w:sz w:val="28"/>
          <w:szCs w:val="28"/>
        </w:rPr>
        <w:t>Зеледеевский</w:t>
      </w:r>
      <w:proofErr w:type="spellEnd"/>
      <w:r w:rsidR="00A83B4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разрабатывается органом местного самоуправления, согласовывается с руководителем соответствующей спасательной службы Красноярского края и утверждается руководителем органа местного самоуправления. 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в муниципальных образованиях, а также контроль в этой области осуществляется Главным управлением МЧС России по Красноярскому краю.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Для планирования, подготовки и проведения эвакуационных мероприятий администрацией </w:t>
      </w:r>
      <w:r w:rsidR="00A83B42">
        <w:rPr>
          <w:sz w:val="28"/>
          <w:szCs w:val="28"/>
        </w:rPr>
        <w:t xml:space="preserve">МО </w:t>
      </w:r>
      <w:proofErr w:type="spellStart"/>
      <w:r w:rsidR="00A83B42">
        <w:rPr>
          <w:sz w:val="28"/>
          <w:szCs w:val="28"/>
        </w:rPr>
        <w:t>Зеледеевский</w:t>
      </w:r>
      <w:proofErr w:type="spellEnd"/>
      <w:r w:rsidR="00A83B4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заблаговременно в мирное время создаются эвакуационные комиссии. Эвакуационную комиссию возглавляет </w:t>
      </w:r>
      <w:r w:rsidR="00A83B4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="00A83B42">
        <w:rPr>
          <w:sz w:val="28"/>
          <w:szCs w:val="28"/>
        </w:rPr>
        <w:t>сельсовета</w:t>
      </w:r>
      <w:r>
        <w:rPr>
          <w:sz w:val="28"/>
          <w:szCs w:val="28"/>
        </w:rPr>
        <w:t>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органа местного самоуправления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созданных ими сил гражданской обороны.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Руководство гражданской обороной на территории </w:t>
      </w:r>
      <w:r w:rsidR="00A83B42">
        <w:rPr>
          <w:sz w:val="28"/>
          <w:szCs w:val="28"/>
        </w:rPr>
        <w:t xml:space="preserve">МО </w:t>
      </w:r>
      <w:proofErr w:type="spellStart"/>
      <w:r w:rsidR="00A83B42">
        <w:rPr>
          <w:sz w:val="28"/>
          <w:szCs w:val="28"/>
        </w:rPr>
        <w:t>Зеледеевский</w:t>
      </w:r>
      <w:proofErr w:type="spellEnd"/>
      <w:r w:rsidR="00A83B4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осуществляется Главой </w:t>
      </w:r>
      <w:r w:rsidR="00A83B42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местного самоуправления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12.02.1998    № 28-ФЗ).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2</w:t>
      </w:r>
      <w:r>
        <w:rPr>
          <w:sz w:val="28"/>
          <w:szCs w:val="28"/>
        </w:rPr>
        <w:t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83191E" w:rsidRDefault="0083191E" w:rsidP="0083191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pacing w:val="2"/>
          <w:sz w:val="28"/>
          <w:szCs w:val="28"/>
          <w:shd w:val="clear" w:color="auto" w:fill="FFFFFF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>
        <w:rPr>
          <w:spacing w:val="2"/>
          <w:sz w:val="28"/>
          <w:szCs w:val="28"/>
          <w:shd w:val="clear" w:color="auto" w:fill="FFFFFF"/>
        </w:rPr>
        <w:t>радиационно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опасные и </w:t>
      </w:r>
      <w:proofErr w:type="spellStart"/>
      <w:r>
        <w:rPr>
          <w:spacing w:val="2"/>
          <w:sz w:val="28"/>
          <w:szCs w:val="28"/>
          <w:shd w:val="clear" w:color="auto" w:fill="FFFFFF"/>
        </w:rPr>
        <w:t>ядерно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</w:t>
      </w:r>
      <w:r>
        <w:rPr>
          <w:spacing w:val="2"/>
          <w:sz w:val="28"/>
          <w:szCs w:val="28"/>
          <w:shd w:val="clear" w:color="auto" w:fill="FFFFFF"/>
        </w:rPr>
        <w:lastRenderedPageBreak/>
        <w:t>эксплуатирующими опасные производственные объекты III класса опасности, отнесенные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в установленном порядке к категориям по гражданской обороне.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представляет информацию в органы исполнительной власти Красноярского края и федеральный орган исполнительной власти, к сфере деятельности которого они относятся или в ведении которых находятся.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3</w:t>
      </w:r>
      <w:r>
        <w:rPr>
          <w:sz w:val="28"/>
          <w:szCs w:val="28"/>
        </w:rPr>
        <w:t>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 местного самоуправления в целях решения задач в области гражданской обороны </w:t>
      </w:r>
      <w:proofErr w:type="gramStart"/>
      <w:r>
        <w:rPr>
          <w:sz w:val="28"/>
          <w:szCs w:val="28"/>
        </w:rPr>
        <w:t>планирует</w:t>
      </w:r>
      <w:proofErr w:type="gramEnd"/>
      <w:r>
        <w:rPr>
          <w:sz w:val="28"/>
          <w:szCs w:val="28"/>
        </w:rPr>
        <w:t xml:space="preserve"> и осуществляют следующие основные мероприятия: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>.1. По подготовке населения в области гражданской обороны: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с учетом особенностей муниципальных образований и на основе примерных программ, утвержденных органом исполнительной власти Красноярского края,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личного состава формирований и служб муниципальных образований;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учений и тренировок по гражданской обороне;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организационно-методическое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обучением работников, личного состава формирований и служб, находящихся на территориях муниципальных образований;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знаний в области гражданской обороны.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>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сбор информации в области гражданской обороны и обмен ею.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>.3. По эвакуации населения, материальных и культурных ценностей в безопасные районы: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>
        <w:rPr>
          <w:spacing w:val="2"/>
          <w:sz w:val="28"/>
          <w:szCs w:val="28"/>
          <w:shd w:val="clear" w:color="auto" w:fill="FFFFFF"/>
        </w:rPr>
        <w:t>добегания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обороне;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- подготовка безопасных районов для размещения населения, материальных и культурных ценностей, подлежащих эвакуации;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>
        <w:rPr>
          <w:spacing w:val="2"/>
          <w:sz w:val="28"/>
          <w:szCs w:val="28"/>
          <w:shd w:val="clear" w:color="auto" w:fill="FFFFFF"/>
        </w:rPr>
        <w:t>По предоставлению населению средств индивидуальной и коллективной защиты</w:t>
      </w:r>
      <w:r>
        <w:rPr>
          <w:sz w:val="28"/>
          <w:szCs w:val="28"/>
        </w:rPr>
        <w:t>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планов наращивания инженерной защиты территорий;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перечня объектов, подлежащих маскировке;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>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создание, оснащение и подготовка необходимых сил и сре</w:t>
      </w:r>
      <w:proofErr w:type="gramStart"/>
      <w:r>
        <w:rPr>
          <w:spacing w:val="2"/>
          <w:sz w:val="28"/>
          <w:szCs w:val="28"/>
          <w:shd w:val="clear" w:color="auto" w:fill="FFFFFF"/>
        </w:rPr>
        <w:t>дств гр</w:t>
      </w:r>
      <w:proofErr w:type="gramEnd"/>
      <w:r>
        <w:rPr>
          <w:spacing w:val="2"/>
          <w:sz w:val="28"/>
          <w:szCs w:val="28"/>
          <w:shd w:val="clear" w:color="auto" w:fill="FFFFFF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>.7.</w:t>
      </w:r>
      <w:r w:rsidR="00A83B42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и организация основных видов </w:t>
      </w:r>
      <w:r>
        <w:rPr>
          <w:spacing w:val="2"/>
          <w:sz w:val="28"/>
          <w:szCs w:val="28"/>
          <w:shd w:val="clear" w:color="auto" w:fill="FFFFFF"/>
        </w:rPr>
        <w:t xml:space="preserve">первоочередного </w:t>
      </w:r>
      <w:r>
        <w:rPr>
          <w:sz w:val="28"/>
          <w:szCs w:val="28"/>
        </w:rPr>
        <w:t>жизнеобеспечения населения;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- предоставление населению коммунально-бытовых услуг;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проведение санитарно-гигиенических и противоэпидемических мероприятий среди пострадавшего населения;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лечебно-эвакуационных мероприятий;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развертывание необходимой лечебной базы в загородной зоне, организация ее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населению первой помощи;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численности населения, оставшегося без жилья;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пострадавшего населения в домах отдыха, пансионатах и других оздоровительных учреждениях, временных жилищах (сборных домах, </w:t>
      </w:r>
      <w:r>
        <w:rPr>
          <w:sz w:val="28"/>
          <w:szCs w:val="28"/>
        </w:rPr>
        <w:lastRenderedPageBreak/>
        <w:t>палатках, землянках и т.п.), а также подселение его на площади сохранившегося жилого фонда;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населению информационно-психологической поддержки.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 xml:space="preserve">.8. </w:t>
      </w:r>
      <w:r w:rsidR="00A83B42">
        <w:rPr>
          <w:sz w:val="28"/>
          <w:szCs w:val="28"/>
        </w:rPr>
        <w:t xml:space="preserve"> </w:t>
      </w:r>
      <w:r>
        <w:rPr>
          <w:sz w:val="28"/>
          <w:szCs w:val="28"/>
        </w:rPr>
        <w:t>По борьбе с пожарами, возникшими при ведении военных действий или вследствие этих действий: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заблаговременное создание запасов химических реагентов для тушения пожаров.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>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и оснащение сил охраны общественного порядка, подготовка их в области гражданской обороны;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>.12. По вопросам срочного восстановления функционирования необходимых коммунальных служб в военное время: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запасов оборудования и запасных частей для ремонта поврежденных систем </w:t>
      </w:r>
      <w:proofErr w:type="spellStart"/>
      <w:r>
        <w:rPr>
          <w:sz w:val="28"/>
          <w:szCs w:val="28"/>
        </w:rPr>
        <w:t>газ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</w:t>
      </w:r>
      <w:r>
        <w:rPr>
          <w:spacing w:val="2"/>
          <w:sz w:val="28"/>
          <w:szCs w:val="28"/>
          <w:shd w:val="clear" w:color="auto" w:fill="FFFFFF"/>
        </w:rPr>
        <w:t>, водоотведения и канализации;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очистки, опреснения и транспортировки воды;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коммунального снабжения населения.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>.13. По срочному захоронению трупов в военное время: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заблаговременное, в мирное время, определение мест возможных захоронений;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мест погребения (захоронения) тел (останков) погибших;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санитарно-эпидемиологического надзора.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 xml:space="preserve">.14. </w:t>
      </w:r>
      <w:r>
        <w:rPr>
          <w:spacing w:val="2"/>
          <w:sz w:val="28"/>
          <w:szCs w:val="28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и организация работы в мирное и военное время комиссий по вопросам повышения устойчивости функционирования объектов на территории муниципального образования;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размещение объектов и инфраструктуры, а также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страхового фонда документации;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B42">
        <w:rPr>
          <w:sz w:val="28"/>
          <w:szCs w:val="28"/>
        </w:rPr>
        <w:t>4</w:t>
      </w:r>
      <w:r>
        <w:rPr>
          <w:sz w:val="28"/>
          <w:szCs w:val="28"/>
        </w:rPr>
        <w:t>.15. По вопросам обеспечения постоянной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оснащение сил гражданской обороны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техникой и оборудованием;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корректировка группировки сил гражданской обороны;</w:t>
      </w:r>
    </w:p>
    <w:p w:rsidR="0083191E" w:rsidRDefault="0083191E" w:rsidP="00831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DD5609" w:rsidRDefault="00DD5609"/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91E"/>
    <w:rsid w:val="00003344"/>
    <w:rsid w:val="000064A9"/>
    <w:rsid w:val="00027B2C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376D6"/>
    <w:rsid w:val="003766E0"/>
    <w:rsid w:val="003A21D8"/>
    <w:rsid w:val="003F1AF0"/>
    <w:rsid w:val="00443947"/>
    <w:rsid w:val="005F350C"/>
    <w:rsid w:val="006044C9"/>
    <w:rsid w:val="00610F89"/>
    <w:rsid w:val="00626D03"/>
    <w:rsid w:val="00627A11"/>
    <w:rsid w:val="00677BB9"/>
    <w:rsid w:val="006C6296"/>
    <w:rsid w:val="006D2FF7"/>
    <w:rsid w:val="00733E32"/>
    <w:rsid w:val="007E0A73"/>
    <w:rsid w:val="0083191E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A83B42"/>
    <w:rsid w:val="00B20A94"/>
    <w:rsid w:val="00B22081"/>
    <w:rsid w:val="00B33F66"/>
    <w:rsid w:val="00B44B29"/>
    <w:rsid w:val="00B4661F"/>
    <w:rsid w:val="00B73372"/>
    <w:rsid w:val="00BA0924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8102D"/>
    <w:rsid w:val="00E9369A"/>
    <w:rsid w:val="00ED5275"/>
    <w:rsid w:val="00F0641E"/>
    <w:rsid w:val="00F14A81"/>
    <w:rsid w:val="00F27649"/>
    <w:rsid w:val="00F57B97"/>
    <w:rsid w:val="00F855F3"/>
    <w:rsid w:val="00FA1478"/>
    <w:rsid w:val="00FC12D1"/>
    <w:rsid w:val="00FE52A0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9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319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1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83191E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83191E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1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2017-06-29T01:39:00Z</dcterms:created>
  <dcterms:modified xsi:type="dcterms:W3CDTF">2017-06-29T02:07:00Z</dcterms:modified>
</cp:coreProperties>
</file>