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2A" w:rsidRDefault="00FA502A" w:rsidP="00FA502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0E5">
        <w:rPr>
          <w:rFonts w:ascii="Times New Roman" w:hAnsi="Times New Roman" w:cs="Times New Roman"/>
          <w:sz w:val="28"/>
          <w:szCs w:val="28"/>
        </w:rPr>
        <w:t>4</w:t>
      </w:r>
      <w:r w:rsidR="00FA5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10E5">
        <w:rPr>
          <w:rFonts w:ascii="Times New Roman" w:hAnsi="Times New Roman" w:cs="Times New Roman"/>
          <w:sz w:val="28"/>
          <w:szCs w:val="28"/>
        </w:rPr>
        <w:t>2</w:t>
      </w:r>
      <w:r w:rsidR="00FA502A">
        <w:rPr>
          <w:rFonts w:ascii="Times New Roman" w:hAnsi="Times New Roman" w:cs="Times New Roman"/>
          <w:sz w:val="28"/>
          <w:szCs w:val="28"/>
        </w:rPr>
        <w:t>.201</w:t>
      </w:r>
      <w:r w:rsidR="00A269E9">
        <w:rPr>
          <w:rFonts w:ascii="Times New Roman" w:hAnsi="Times New Roman" w:cs="Times New Roman"/>
          <w:sz w:val="28"/>
          <w:szCs w:val="28"/>
        </w:rPr>
        <w:t>5</w:t>
      </w:r>
      <w:r w:rsidR="00FA502A">
        <w:rPr>
          <w:rFonts w:ascii="Times New Roman" w:hAnsi="Times New Roman" w:cs="Times New Roman"/>
          <w:sz w:val="28"/>
          <w:szCs w:val="28"/>
        </w:rPr>
        <w:t xml:space="preserve">г                                  п. </w:t>
      </w:r>
      <w:proofErr w:type="spellStart"/>
      <w:r w:rsidR="00FA502A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FA502A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 w:rsidR="00B76063">
        <w:rPr>
          <w:rFonts w:ascii="Times New Roman" w:hAnsi="Times New Roman" w:cs="Times New Roman"/>
          <w:sz w:val="28"/>
          <w:szCs w:val="28"/>
        </w:rPr>
        <w:t>2</w:t>
      </w:r>
      <w:r w:rsidR="00E610E5">
        <w:rPr>
          <w:rFonts w:ascii="Times New Roman" w:hAnsi="Times New Roman" w:cs="Times New Roman"/>
          <w:sz w:val="28"/>
          <w:szCs w:val="28"/>
        </w:rPr>
        <w:t>3</w:t>
      </w:r>
      <w:r w:rsidR="00FA502A">
        <w:rPr>
          <w:rFonts w:ascii="Times New Roman" w:hAnsi="Times New Roman" w:cs="Times New Roman"/>
          <w:sz w:val="28"/>
          <w:szCs w:val="28"/>
        </w:rPr>
        <w:t>р</w:t>
      </w:r>
    </w:p>
    <w:p w:rsidR="00D24A0A" w:rsidRDefault="00D24A0A"/>
    <w:p w:rsidR="00FA502A" w:rsidRP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C5555" w:rsidRDefault="00FA502A" w:rsidP="00E610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610E5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0C5555">
        <w:rPr>
          <w:rFonts w:ascii="Times New Roman" w:hAnsi="Times New Roman" w:cs="Times New Roman"/>
          <w:sz w:val="28"/>
          <w:szCs w:val="28"/>
        </w:rPr>
        <w:t xml:space="preserve"> и дополнений</w:t>
      </w:r>
    </w:p>
    <w:p w:rsidR="00FA502A" w:rsidRDefault="00E610E5" w:rsidP="00E610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</w:t>
      </w:r>
      <w:r w:rsidR="000C5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5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0C55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5555" w:rsidRDefault="000C5555" w:rsidP="00E610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Pr="00454D55" w:rsidRDefault="00FA502A" w:rsidP="00FA502A">
      <w:pPr>
        <w:ind w:firstLine="36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На основании ст.28 Федерального закона от 06.10.2003 №131-ФЗ «Об общих принципах организации местного самоуправления в Российской Федерации»</w:t>
      </w:r>
      <w:r w:rsidR="000C5555">
        <w:rPr>
          <w:sz w:val="28"/>
          <w:szCs w:val="28"/>
        </w:rPr>
        <w:t>,</w:t>
      </w:r>
      <w:r w:rsidRPr="00454D55">
        <w:rPr>
          <w:sz w:val="28"/>
          <w:szCs w:val="28"/>
        </w:rPr>
        <w:t xml:space="preserve"> руководствуясь </w:t>
      </w:r>
      <w:r w:rsidR="00206DF8">
        <w:rPr>
          <w:sz w:val="28"/>
          <w:szCs w:val="28"/>
        </w:rPr>
        <w:t xml:space="preserve"> ст. 39-1</w:t>
      </w:r>
      <w:r w:rsidR="000C5555">
        <w:rPr>
          <w:sz w:val="28"/>
          <w:szCs w:val="28"/>
        </w:rPr>
        <w:t xml:space="preserve">, ст. 60 </w:t>
      </w:r>
      <w:r w:rsidRPr="00454D55">
        <w:rPr>
          <w:sz w:val="28"/>
          <w:szCs w:val="28"/>
        </w:rPr>
        <w:t>Устав</w:t>
      </w:r>
      <w:r w:rsidR="00206DF8">
        <w:rPr>
          <w:sz w:val="28"/>
          <w:szCs w:val="28"/>
        </w:rPr>
        <w:t xml:space="preserve">а </w:t>
      </w:r>
      <w:proofErr w:type="spellStart"/>
      <w:r w:rsidR="00206DF8">
        <w:rPr>
          <w:sz w:val="28"/>
          <w:szCs w:val="28"/>
        </w:rPr>
        <w:t>Зеледеевского</w:t>
      </w:r>
      <w:proofErr w:type="spellEnd"/>
      <w:r w:rsidRPr="00454D55">
        <w:rPr>
          <w:sz w:val="28"/>
          <w:szCs w:val="28"/>
        </w:rPr>
        <w:t xml:space="preserve"> сельсовета, Положением </w:t>
      </w:r>
      <w:proofErr w:type="spellStart"/>
      <w:r w:rsidRPr="00454D55">
        <w:rPr>
          <w:sz w:val="28"/>
          <w:szCs w:val="28"/>
        </w:rPr>
        <w:t>Зеледеевского</w:t>
      </w:r>
      <w:proofErr w:type="spellEnd"/>
      <w:r w:rsidRPr="00454D55">
        <w:rPr>
          <w:sz w:val="28"/>
          <w:szCs w:val="28"/>
        </w:rPr>
        <w:t xml:space="preserve"> сельского Совета депутатов «О порядке организации и проведении публичных слушаний в муниципальном образовании </w:t>
      </w:r>
      <w:proofErr w:type="spellStart"/>
      <w:r w:rsidRPr="00454D55">
        <w:rPr>
          <w:sz w:val="28"/>
          <w:szCs w:val="28"/>
        </w:rPr>
        <w:t>Зелед</w:t>
      </w:r>
      <w:r>
        <w:rPr>
          <w:sz w:val="28"/>
          <w:szCs w:val="28"/>
        </w:rPr>
        <w:t>еевский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FA502A" w:rsidRPr="00454D55" w:rsidRDefault="00FA502A" w:rsidP="00FA502A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 xml:space="preserve">Назначить публичные слушания по проекту решения </w:t>
      </w:r>
      <w:proofErr w:type="spellStart"/>
      <w:r w:rsidRPr="00454D55">
        <w:rPr>
          <w:sz w:val="28"/>
          <w:szCs w:val="28"/>
        </w:rPr>
        <w:t>Зеледеевского</w:t>
      </w:r>
      <w:proofErr w:type="spellEnd"/>
      <w:r w:rsidRPr="00454D55">
        <w:rPr>
          <w:sz w:val="28"/>
          <w:szCs w:val="28"/>
        </w:rPr>
        <w:t xml:space="preserve"> сельского Совета депутатов «О </w:t>
      </w:r>
      <w:r w:rsidR="000C5555">
        <w:rPr>
          <w:sz w:val="28"/>
          <w:szCs w:val="28"/>
        </w:rPr>
        <w:t xml:space="preserve">внесении изменений и дополнений в Устав </w:t>
      </w:r>
      <w:proofErr w:type="spellStart"/>
      <w:r w:rsidR="000C5555">
        <w:rPr>
          <w:sz w:val="28"/>
          <w:szCs w:val="28"/>
        </w:rPr>
        <w:t>Зеледеевского</w:t>
      </w:r>
      <w:proofErr w:type="spellEnd"/>
      <w:r w:rsidR="000C5555">
        <w:rPr>
          <w:sz w:val="28"/>
          <w:szCs w:val="28"/>
        </w:rPr>
        <w:t xml:space="preserve"> сельсовета </w:t>
      </w:r>
      <w:proofErr w:type="spellStart"/>
      <w:r w:rsidR="000C5555">
        <w:rPr>
          <w:sz w:val="28"/>
          <w:szCs w:val="28"/>
        </w:rPr>
        <w:t>Емельяновского</w:t>
      </w:r>
      <w:proofErr w:type="spellEnd"/>
      <w:r w:rsidR="000C5555">
        <w:rPr>
          <w:sz w:val="28"/>
          <w:szCs w:val="28"/>
        </w:rPr>
        <w:t xml:space="preserve"> района Красноярского края</w:t>
      </w:r>
      <w:r w:rsidRPr="00454D55">
        <w:rPr>
          <w:sz w:val="28"/>
          <w:szCs w:val="28"/>
        </w:rPr>
        <w:t xml:space="preserve">» на </w:t>
      </w:r>
      <w:r w:rsidR="000C5555">
        <w:rPr>
          <w:sz w:val="28"/>
          <w:szCs w:val="28"/>
        </w:rPr>
        <w:t>22</w:t>
      </w:r>
      <w:r w:rsidRPr="00454D55">
        <w:rPr>
          <w:sz w:val="28"/>
          <w:szCs w:val="28"/>
        </w:rPr>
        <w:t xml:space="preserve"> </w:t>
      </w:r>
      <w:r w:rsidR="000C5555">
        <w:rPr>
          <w:sz w:val="28"/>
          <w:szCs w:val="28"/>
        </w:rPr>
        <w:t>янва</w:t>
      </w:r>
      <w:r w:rsidR="009D2984">
        <w:rPr>
          <w:sz w:val="28"/>
          <w:szCs w:val="28"/>
        </w:rPr>
        <w:t>ря</w:t>
      </w:r>
      <w:r w:rsidR="0068181B">
        <w:rPr>
          <w:sz w:val="28"/>
          <w:szCs w:val="28"/>
        </w:rPr>
        <w:t xml:space="preserve"> 201</w:t>
      </w:r>
      <w:r w:rsidR="000C5555">
        <w:rPr>
          <w:sz w:val="28"/>
          <w:szCs w:val="28"/>
        </w:rPr>
        <w:t>6</w:t>
      </w:r>
      <w:r w:rsidR="0068181B">
        <w:rPr>
          <w:sz w:val="28"/>
          <w:szCs w:val="28"/>
        </w:rPr>
        <w:t>г</w:t>
      </w:r>
      <w:r w:rsidR="0068181B" w:rsidRPr="00827FB2">
        <w:rPr>
          <w:sz w:val="28"/>
          <w:szCs w:val="28"/>
        </w:rPr>
        <w:t xml:space="preserve">. </w:t>
      </w:r>
      <w:r w:rsidRPr="00827FB2">
        <w:rPr>
          <w:sz w:val="28"/>
          <w:szCs w:val="28"/>
        </w:rPr>
        <w:t xml:space="preserve"> в 1</w:t>
      </w:r>
      <w:r w:rsidR="00827FB2" w:rsidRPr="00827FB2">
        <w:rPr>
          <w:sz w:val="28"/>
          <w:szCs w:val="28"/>
        </w:rPr>
        <w:t>6</w:t>
      </w:r>
      <w:r w:rsidRPr="00827FB2">
        <w:rPr>
          <w:sz w:val="28"/>
          <w:szCs w:val="28"/>
        </w:rPr>
        <w:t>-00 часов</w:t>
      </w:r>
      <w:r w:rsidRPr="00454D55">
        <w:rPr>
          <w:sz w:val="28"/>
          <w:szCs w:val="28"/>
        </w:rPr>
        <w:t xml:space="preserve"> </w:t>
      </w:r>
      <w:r w:rsidR="00B760CA">
        <w:rPr>
          <w:sz w:val="28"/>
          <w:szCs w:val="28"/>
        </w:rPr>
        <w:t xml:space="preserve">по адресу: </w:t>
      </w:r>
      <w:proofErr w:type="spellStart"/>
      <w:r w:rsidR="00B760CA">
        <w:rPr>
          <w:sz w:val="28"/>
          <w:szCs w:val="28"/>
        </w:rPr>
        <w:t>п</w:t>
      </w:r>
      <w:proofErr w:type="gramStart"/>
      <w:r w:rsidR="00B760CA">
        <w:rPr>
          <w:sz w:val="28"/>
          <w:szCs w:val="28"/>
        </w:rPr>
        <w:t>.З</w:t>
      </w:r>
      <w:proofErr w:type="gramEnd"/>
      <w:r w:rsidR="00B760CA">
        <w:rPr>
          <w:sz w:val="28"/>
          <w:szCs w:val="28"/>
        </w:rPr>
        <w:t>еледеево</w:t>
      </w:r>
      <w:proofErr w:type="spellEnd"/>
      <w:r w:rsidR="00B760CA">
        <w:rPr>
          <w:sz w:val="28"/>
          <w:szCs w:val="28"/>
        </w:rPr>
        <w:t>, ул.Центральная, 73 (здание СДК).</w:t>
      </w:r>
    </w:p>
    <w:p w:rsidR="00FA502A" w:rsidRPr="00454D55" w:rsidRDefault="00FA502A" w:rsidP="00FA502A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 xml:space="preserve">Создать </w:t>
      </w:r>
      <w:r w:rsidR="001E79EF">
        <w:rPr>
          <w:sz w:val="28"/>
          <w:szCs w:val="28"/>
        </w:rPr>
        <w:t>оргкомитет</w:t>
      </w:r>
      <w:r w:rsidRPr="00454D55">
        <w:rPr>
          <w:sz w:val="28"/>
          <w:szCs w:val="28"/>
        </w:rPr>
        <w:t xml:space="preserve"> по подготовке и проведению публичных слушаний</w:t>
      </w:r>
      <w:r w:rsidR="001E79EF">
        <w:rPr>
          <w:sz w:val="28"/>
          <w:szCs w:val="28"/>
        </w:rPr>
        <w:t xml:space="preserve"> по проекту </w:t>
      </w:r>
      <w:r w:rsidR="000C5555">
        <w:rPr>
          <w:sz w:val="28"/>
          <w:szCs w:val="28"/>
        </w:rPr>
        <w:t xml:space="preserve">внесения изменений и дополнений в Устав </w:t>
      </w:r>
      <w:proofErr w:type="spellStart"/>
      <w:r w:rsidR="000C5555">
        <w:rPr>
          <w:sz w:val="28"/>
          <w:szCs w:val="28"/>
        </w:rPr>
        <w:t>Зеледеевского</w:t>
      </w:r>
      <w:proofErr w:type="spellEnd"/>
      <w:r w:rsidR="000C5555">
        <w:rPr>
          <w:sz w:val="28"/>
          <w:szCs w:val="28"/>
        </w:rPr>
        <w:t xml:space="preserve"> сельсовета</w:t>
      </w:r>
      <w:r w:rsidRPr="00454D55">
        <w:rPr>
          <w:sz w:val="28"/>
          <w:szCs w:val="28"/>
        </w:rPr>
        <w:t xml:space="preserve"> </w:t>
      </w:r>
      <w:r w:rsidR="00CC4A3A">
        <w:rPr>
          <w:sz w:val="28"/>
          <w:szCs w:val="28"/>
        </w:rPr>
        <w:t xml:space="preserve">в </w:t>
      </w:r>
      <w:r w:rsidRPr="00454D55">
        <w:rPr>
          <w:sz w:val="28"/>
          <w:szCs w:val="28"/>
        </w:rPr>
        <w:t>составе согласно приложению.</w:t>
      </w:r>
    </w:p>
    <w:p w:rsidR="000C5555" w:rsidRDefault="001E79EF" w:rsidP="00FA502A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0C5555">
        <w:rPr>
          <w:sz w:val="28"/>
          <w:szCs w:val="28"/>
        </w:rPr>
        <w:t>Определить  оргкомитет</w:t>
      </w:r>
      <w:r w:rsidR="00FA502A" w:rsidRPr="000C5555">
        <w:rPr>
          <w:sz w:val="28"/>
          <w:szCs w:val="28"/>
        </w:rPr>
        <w:t xml:space="preserve"> </w:t>
      </w:r>
      <w:r w:rsidRPr="000C5555">
        <w:rPr>
          <w:sz w:val="28"/>
          <w:szCs w:val="28"/>
        </w:rPr>
        <w:t xml:space="preserve">уполномоченным органом по проведению публичных слушаний по проекту </w:t>
      </w:r>
      <w:r w:rsidR="000C5555">
        <w:rPr>
          <w:sz w:val="28"/>
          <w:szCs w:val="28"/>
        </w:rPr>
        <w:t xml:space="preserve">внесения изменений и дополнений в Устав </w:t>
      </w:r>
      <w:proofErr w:type="spellStart"/>
      <w:r w:rsidR="000C5555">
        <w:rPr>
          <w:sz w:val="28"/>
          <w:szCs w:val="28"/>
        </w:rPr>
        <w:t>Зеледеевского</w:t>
      </w:r>
      <w:proofErr w:type="spellEnd"/>
      <w:r w:rsidR="000C5555">
        <w:rPr>
          <w:sz w:val="28"/>
          <w:szCs w:val="28"/>
        </w:rPr>
        <w:t xml:space="preserve"> сельсовета.</w:t>
      </w:r>
    </w:p>
    <w:p w:rsidR="00FA502A" w:rsidRPr="000C5555" w:rsidRDefault="00DE5025" w:rsidP="00FA502A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0C5555">
        <w:rPr>
          <w:sz w:val="28"/>
          <w:szCs w:val="28"/>
        </w:rPr>
        <w:t xml:space="preserve"> </w:t>
      </w:r>
      <w:r w:rsidR="00DB6896" w:rsidRPr="000C5555">
        <w:rPr>
          <w:sz w:val="28"/>
          <w:szCs w:val="28"/>
        </w:rPr>
        <w:t>Оргкомитету</w:t>
      </w:r>
      <w:r w:rsidR="00FA502A" w:rsidRPr="000C5555">
        <w:rPr>
          <w:sz w:val="28"/>
          <w:szCs w:val="28"/>
        </w:rPr>
        <w:t xml:space="preserve"> по проведению публичных слушаний по проекту </w:t>
      </w:r>
      <w:r w:rsidR="000C5555">
        <w:rPr>
          <w:sz w:val="28"/>
          <w:szCs w:val="28"/>
        </w:rPr>
        <w:t xml:space="preserve">внесения изменений и дополнений в Устав </w:t>
      </w:r>
      <w:proofErr w:type="spellStart"/>
      <w:r w:rsidR="000C5555">
        <w:rPr>
          <w:sz w:val="28"/>
          <w:szCs w:val="28"/>
        </w:rPr>
        <w:t>Зеледеевского</w:t>
      </w:r>
      <w:proofErr w:type="spellEnd"/>
      <w:r w:rsidR="000C5555">
        <w:rPr>
          <w:sz w:val="28"/>
          <w:szCs w:val="28"/>
        </w:rPr>
        <w:t xml:space="preserve"> сельсовета</w:t>
      </w:r>
      <w:r w:rsidR="00FA502A" w:rsidRPr="000C5555">
        <w:rPr>
          <w:sz w:val="28"/>
          <w:szCs w:val="28"/>
        </w:rPr>
        <w:t>: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 xml:space="preserve">- организовать прием писем письменных предложений по проекту </w:t>
      </w:r>
      <w:r w:rsidR="000C5555">
        <w:rPr>
          <w:sz w:val="28"/>
          <w:szCs w:val="28"/>
        </w:rPr>
        <w:t xml:space="preserve">внесения изменений и дополнений в Устав </w:t>
      </w:r>
      <w:proofErr w:type="spellStart"/>
      <w:r w:rsidR="000C5555">
        <w:rPr>
          <w:sz w:val="28"/>
          <w:szCs w:val="28"/>
        </w:rPr>
        <w:t>Зеледеевского</w:t>
      </w:r>
      <w:proofErr w:type="spellEnd"/>
      <w:r w:rsidR="000C5555">
        <w:rPr>
          <w:sz w:val="28"/>
          <w:szCs w:val="28"/>
        </w:rPr>
        <w:t xml:space="preserve"> сельсовета</w:t>
      </w:r>
      <w:r w:rsidR="00DE5025" w:rsidRPr="00454D55">
        <w:rPr>
          <w:sz w:val="28"/>
          <w:szCs w:val="28"/>
        </w:rPr>
        <w:t xml:space="preserve"> </w:t>
      </w:r>
      <w:r w:rsidRPr="00454D55">
        <w:rPr>
          <w:sz w:val="28"/>
          <w:szCs w:val="28"/>
        </w:rPr>
        <w:t>и письменных заявлений жителей села на участие в публичных слушаниях;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- подготовить информационное сообщение о дате, времени месте проведения публичных слушаний;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- при обращении заинтересованных жителей разъяснять порядок проведения публичных слушаний.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 xml:space="preserve">5.  Письменные предложения жителей села по проекту </w:t>
      </w:r>
      <w:r w:rsidR="000C5555">
        <w:rPr>
          <w:sz w:val="28"/>
          <w:szCs w:val="28"/>
        </w:rPr>
        <w:t xml:space="preserve">внесения изменений и дополнений в Устав </w:t>
      </w:r>
      <w:proofErr w:type="spellStart"/>
      <w:r w:rsidR="000C5555">
        <w:rPr>
          <w:sz w:val="28"/>
          <w:szCs w:val="28"/>
        </w:rPr>
        <w:t>Зеледеевского</w:t>
      </w:r>
      <w:proofErr w:type="spellEnd"/>
      <w:r w:rsidR="000C5555">
        <w:rPr>
          <w:sz w:val="28"/>
          <w:szCs w:val="28"/>
        </w:rPr>
        <w:t xml:space="preserve"> сельсовета</w:t>
      </w:r>
      <w:r w:rsidR="0068181B">
        <w:rPr>
          <w:sz w:val="28"/>
          <w:szCs w:val="28"/>
        </w:rPr>
        <w:t>.</w:t>
      </w:r>
      <w:r w:rsidRPr="00454D55">
        <w:rPr>
          <w:sz w:val="28"/>
          <w:szCs w:val="28"/>
        </w:rPr>
        <w:t xml:space="preserve"> и письменные </w:t>
      </w:r>
      <w:r w:rsidRPr="00454D55">
        <w:rPr>
          <w:sz w:val="28"/>
          <w:szCs w:val="28"/>
        </w:rPr>
        <w:lastRenderedPageBreak/>
        <w:t xml:space="preserve">заявления на участие в публичных слушаниях принимаются по адресу: 663027, </w:t>
      </w:r>
      <w:proofErr w:type="spellStart"/>
      <w:r w:rsidRPr="00454D55">
        <w:rPr>
          <w:sz w:val="28"/>
          <w:szCs w:val="28"/>
        </w:rPr>
        <w:t>п</w:t>
      </w:r>
      <w:proofErr w:type="gramStart"/>
      <w:r w:rsidRPr="00454D55">
        <w:rPr>
          <w:sz w:val="28"/>
          <w:szCs w:val="28"/>
        </w:rPr>
        <w:t>.З</w:t>
      </w:r>
      <w:proofErr w:type="gramEnd"/>
      <w:r w:rsidRPr="00454D55">
        <w:rPr>
          <w:sz w:val="28"/>
          <w:szCs w:val="28"/>
        </w:rPr>
        <w:t>еледеево</w:t>
      </w:r>
      <w:proofErr w:type="spellEnd"/>
      <w:r w:rsidRPr="00454D55">
        <w:rPr>
          <w:sz w:val="28"/>
          <w:szCs w:val="28"/>
        </w:rPr>
        <w:t xml:space="preserve">, ул.Зеленая д.36а, администрация </w:t>
      </w:r>
      <w:proofErr w:type="spellStart"/>
      <w:r w:rsidRPr="00454D55">
        <w:rPr>
          <w:sz w:val="28"/>
          <w:szCs w:val="28"/>
        </w:rPr>
        <w:t>Зеледеевского</w:t>
      </w:r>
      <w:proofErr w:type="spellEnd"/>
      <w:r w:rsidRPr="00454D55">
        <w:rPr>
          <w:sz w:val="28"/>
          <w:szCs w:val="28"/>
        </w:rPr>
        <w:t xml:space="preserve"> сельсовета.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Прием письменных предложений и заявлений прекращается в 17:00 часов в день, предшествующий дню проведения публичных слушаний.</w:t>
      </w:r>
    </w:p>
    <w:p w:rsidR="00FA502A" w:rsidRPr="00454D55" w:rsidRDefault="00FA502A" w:rsidP="009779AA">
      <w:pPr>
        <w:numPr>
          <w:ilvl w:val="0"/>
          <w:numId w:val="2"/>
        </w:numPr>
        <w:tabs>
          <w:tab w:val="clear" w:pos="900"/>
          <w:tab w:val="num" w:pos="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Pr="00454D55">
        <w:rPr>
          <w:sz w:val="28"/>
          <w:szCs w:val="28"/>
        </w:rPr>
        <w:t>Емельяновские</w:t>
      </w:r>
      <w:proofErr w:type="spellEnd"/>
      <w:r w:rsidRPr="00454D55">
        <w:rPr>
          <w:sz w:val="28"/>
          <w:szCs w:val="28"/>
        </w:rPr>
        <w:t xml:space="preserve"> Веси»</w:t>
      </w:r>
      <w:r>
        <w:rPr>
          <w:sz w:val="28"/>
          <w:szCs w:val="28"/>
        </w:rPr>
        <w:t>.</w:t>
      </w:r>
    </w:p>
    <w:p w:rsidR="00FA502A" w:rsidRDefault="00FA502A" w:rsidP="00FA502A">
      <w:pPr>
        <w:numPr>
          <w:ilvl w:val="0"/>
          <w:numId w:val="2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Ответ</w:t>
      </w:r>
      <w:r w:rsidR="001E79EF">
        <w:rPr>
          <w:sz w:val="28"/>
          <w:szCs w:val="28"/>
        </w:rPr>
        <w:t>ственность за исполнение распоряжения</w:t>
      </w:r>
      <w:r w:rsidRPr="00454D55">
        <w:rPr>
          <w:sz w:val="28"/>
          <w:szCs w:val="28"/>
        </w:rPr>
        <w:t xml:space="preserve"> возложить </w:t>
      </w:r>
      <w:r w:rsidR="00073B3B">
        <w:rPr>
          <w:sz w:val="28"/>
          <w:szCs w:val="28"/>
        </w:rPr>
        <w:t>на заместителя главы сельсовета (</w:t>
      </w:r>
      <w:proofErr w:type="spellStart"/>
      <w:r w:rsidR="00073B3B">
        <w:rPr>
          <w:sz w:val="28"/>
          <w:szCs w:val="28"/>
        </w:rPr>
        <w:t>Ильиченко</w:t>
      </w:r>
      <w:proofErr w:type="spellEnd"/>
      <w:r w:rsidR="00073B3B">
        <w:rPr>
          <w:sz w:val="28"/>
          <w:szCs w:val="28"/>
        </w:rPr>
        <w:t xml:space="preserve"> Т.М.).</w:t>
      </w:r>
    </w:p>
    <w:p w:rsidR="00073B3B" w:rsidRDefault="00073B3B" w:rsidP="00073B3B">
      <w:pPr>
        <w:suppressAutoHyphens w:val="0"/>
        <w:ind w:left="540"/>
        <w:jc w:val="both"/>
        <w:rPr>
          <w:sz w:val="28"/>
          <w:szCs w:val="28"/>
        </w:rPr>
      </w:pPr>
    </w:p>
    <w:p w:rsidR="00FA502A" w:rsidRDefault="00FA502A" w:rsidP="00FA502A">
      <w:pPr>
        <w:tabs>
          <w:tab w:val="left" w:pos="900"/>
        </w:tabs>
        <w:suppressAutoHyphens w:val="0"/>
        <w:jc w:val="both"/>
        <w:rPr>
          <w:sz w:val="28"/>
          <w:szCs w:val="28"/>
        </w:rPr>
      </w:pPr>
    </w:p>
    <w:p w:rsidR="00FA502A" w:rsidRPr="00454D55" w:rsidRDefault="00FA502A" w:rsidP="00FA502A">
      <w:pPr>
        <w:tabs>
          <w:tab w:val="left" w:pos="900"/>
        </w:tabs>
        <w:suppressAutoHyphens w:val="0"/>
        <w:jc w:val="both"/>
        <w:rPr>
          <w:sz w:val="28"/>
          <w:szCs w:val="28"/>
        </w:rPr>
      </w:pPr>
    </w:p>
    <w:p w:rsidR="00FA502A" w:rsidRDefault="00FA502A" w:rsidP="00FA502A">
      <w:pPr>
        <w:jc w:val="center"/>
        <w:rPr>
          <w:sz w:val="28"/>
          <w:szCs w:val="28"/>
        </w:rPr>
      </w:pPr>
      <w:r w:rsidRPr="00454D55">
        <w:rPr>
          <w:sz w:val="28"/>
          <w:szCs w:val="28"/>
        </w:rPr>
        <w:t>Глава сельсовета                                                                           В.В.Ткачук</w:t>
      </w:r>
    </w:p>
    <w:p w:rsidR="00FA502A" w:rsidRDefault="00FA502A" w:rsidP="00FA502A">
      <w:pPr>
        <w:jc w:val="center"/>
        <w:rPr>
          <w:sz w:val="28"/>
          <w:szCs w:val="28"/>
        </w:rPr>
      </w:pP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1E79EF" w:rsidRDefault="001E79EF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E79EF" w:rsidRDefault="001E79EF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CC4A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C4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06DF8">
        <w:rPr>
          <w:rFonts w:ascii="Times New Roman" w:hAnsi="Times New Roman" w:cs="Times New Roman"/>
          <w:sz w:val="28"/>
          <w:szCs w:val="28"/>
        </w:rPr>
        <w:t>5г. № 2</w:t>
      </w:r>
      <w:r w:rsidR="00CC4A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DB6896" w:rsidRDefault="00DB6896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96" w:rsidRP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6"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публичных слушаний по проекту решения </w:t>
      </w:r>
      <w:r w:rsidR="00CC4A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="00CC4A3A">
        <w:rPr>
          <w:rFonts w:ascii="Times New Roman" w:hAnsi="Times New Roman" w:cs="Times New Roman"/>
          <w:b/>
          <w:sz w:val="28"/>
          <w:szCs w:val="28"/>
        </w:rPr>
        <w:t>Зеледеевского</w:t>
      </w:r>
      <w:proofErr w:type="spellEnd"/>
      <w:r w:rsidR="00CC4A3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C4A3A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="00CC4A3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CC4A3A" w:rsidRDefault="00CC4A3A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A3A" w:rsidRDefault="00CC4A3A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96" w:rsidRDefault="00DB6896" w:rsidP="00DB68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 Владимир Викторович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– председатель оргкомитета;</w:t>
      </w:r>
    </w:p>
    <w:p w:rsidR="00DB6896" w:rsidRDefault="00DB6896" w:rsidP="00DB68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896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 w:rsidRPr="00DB6896">
        <w:rPr>
          <w:rFonts w:ascii="Times New Roman" w:hAnsi="Times New Roman" w:cs="Times New Roman"/>
          <w:sz w:val="28"/>
          <w:szCs w:val="28"/>
        </w:rPr>
        <w:t xml:space="preserve"> Татьяна Михайловна – заместитель главы – </w:t>
      </w:r>
      <w:r>
        <w:rPr>
          <w:rFonts w:ascii="Times New Roman" w:hAnsi="Times New Roman" w:cs="Times New Roman"/>
          <w:sz w:val="28"/>
          <w:szCs w:val="28"/>
        </w:rPr>
        <w:t>секретарь оргкомитета;</w:t>
      </w:r>
      <w:r w:rsidRPr="00DB6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96" w:rsidRDefault="00DB6896" w:rsidP="00DB68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 – главный бухгалтер администрации сельсовета.</w:t>
      </w: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842E8" w:rsidRPr="00AC2BB5" w:rsidRDefault="006842E8" w:rsidP="00AC2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2E8" w:rsidRPr="00AC2BB5" w:rsidRDefault="006842E8" w:rsidP="00AC2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6842E8" w:rsidRPr="00AC2BB5" w:rsidRDefault="006842E8" w:rsidP="00AC2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>ЕМЕЛЬЯНОВСКОГО РАЙОНА    КРАСНОЯРСКОГО  КРАЯ</w:t>
      </w:r>
    </w:p>
    <w:p w:rsidR="006842E8" w:rsidRPr="00AC2BB5" w:rsidRDefault="006842E8" w:rsidP="00AC2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>РЕШЕНИЕ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 xml:space="preserve">00.00.201__ г.                                   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C2B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C2BB5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                                № _______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>О внесении изменений и дополнений  в Устав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Закона Красноярского края от 15.10.2015 № 9-3724  «О закреплении вопросов местного значения за сельскими поселениями Красноярского края», руководствуясь статьей 60 Устава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>Внести в Устав</w:t>
      </w:r>
      <w:r w:rsidRPr="00AC2B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З</w:t>
      </w:r>
      <w:r w:rsidRPr="00AC2BB5">
        <w:rPr>
          <w:rFonts w:ascii="Times New Roman" w:hAnsi="Times New Roman" w:cs="Times New Roman"/>
          <w:b/>
          <w:sz w:val="28"/>
          <w:szCs w:val="28"/>
        </w:rPr>
        <w:t>еледеевского</w:t>
      </w:r>
      <w:proofErr w:type="spellEnd"/>
      <w:r w:rsidRPr="00AC2BB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C2BB5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AC2BB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AC2B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2BB5">
        <w:rPr>
          <w:rFonts w:ascii="Times New Roman" w:hAnsi="Times New Roman" w:cs="Times New Roman"/>
          <w:sz w:val="28"/>
          <w:szCs w:val="28"/>
        </w:rPr>
        <w:t>Красноярского края следующие изменения: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5">
        <w:rPr>
          <w:rFonts w:ascii="Times New Roman" w:hAnsi="Times New Roman" w:cs="Times New Roman"/>
          <w:b/>
          <w:sz w:val="28"/>
          <w:szCs w:val="28"/>
        </w:rPr>
        <w:t>1.1. Статью 7 изложить в следующей редакции: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b/>
          <w:sz w:val="28"/>
          <w:szCs w:val="28"/>
        </w:rPr>
        <w:t xml:space="preserve">«Статья </w:t>
      </w:r>
      <w:r w:rsidRPr="00AC2BB5">
        <w:rPr>
          <w:rFonts w:ascii="Times New Roman" w:hAnsi="Times New Roman" w:cs="Times New Roman"/>
          <w:sz w:val="28"/>
          <w:szCs w:val="28"/>
        </w:rPr>
        <w:t>7.  Вопросы местного значения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К вопросам местного значения относятся: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а)</w:t>
      </w:r>
      <w:r w:rsidRPr="00AC2BB5">
        <w:rPr>
          <w:rStyle w:val="FontStyle11"/>
          <w:sz w:val="28"/>
          <w:szCs w:val="28"/>
        </w:rPr>
        <w:tab/>
        <w:t xml:space="preserve">организация в границах поселения </w:t>
      </w:r>
      <w:proofErr w:type="spellStart"/>
      <w:r w:rsidRPr="00AC2BB5">
        <w:rPr>
          <w:rStyle w:val="FontStyle11"/>
          <w:sz w:val="28"/>
          <w:szCs w:val="28"/>
        </w:rPr>
        <w:t>электро</w:t>
      </w:r>
      <w:proofErr w:type="spellEnd"/>
      <w:r w:rsidRPr="00AC2BB5">
        <w:rPr>
          <w:rStyle w:val="FontStyle11"/>
          <w:sz w:val="28"/>
          <w:szCs w:val="28"/>
        </w:rPr>
        <w:t>-, тепл</w:t>
      </w:r>
      <w:proofErr w:type="gramStart"/>
      <w:r w:rsidRPr="00AC2BB5">
        <w:rPr>
          <w:rStyle w:val="FontStyle11"/>
          <w:sz w:val="28"/>
          <w:szCs w:val="28"/>
        </w:rPr>
        <w:t>о-</w:t>
      </w:r>
      <w:proofErr w:type="gramEnd"/>
      <w:r w:rsidRPr="00AC2BB5">
        <w:rPr>
          <w:rStyle w:val="FontStyle11"/>
          <w:sz w:val="28"/>
          <w:szCs w:val="28"/>
        </w:rPr>
        <w:t xml:space="preserve">, </w:t>
      </w:r>
      <w:proofErr w:type="spellStart"/>
      <w:r w:rsidRPr="00AC2BB5">
        <w:rPr>
          <w:rStyle w:val="FontStyle11"/>
          <w:sz w:val="28"/>
          <w:szCs w:val="28"/>
        </w:rPr>
        <w:t>газо</w:t>
      </w:r>
      <w:proofErr w:type="spellEnd"/>
      <w:r w:rsidRPr="00AC2BB5">
        <w:rPr>
          <w:rStyle w:val="FontStyle11"/>
          <w:sz w:val="28"/>
          <w:szCs w:val="28"/>
        </w:rPr>
        <w:t>- и</w:t>
      </w:r>
      <w:r w:rsidRPr="00AC2BB5">
        <w:rPr>
          <w:rStyle w:val="FontStyle11"/>
          <w:sz w:val="28"/>
          <w:szCs w:val="28"/>
        </w:rPr>
        <w:br/>
        <w:t>водоснабжения населения, водоотведения, снабжения населения топливом в</w:t>
      </w:r>
      <w:r w:rsidRPr="00AC2BB5">
        <w:rPr>
          <w:rStyle w:val="FontStyle11"/>
          <w:sz w:val="28"/>
          <w:szCs w:val="28"/>
        </w:rPr>
        <w:br/>
        <w:t>пределах полномочий, установленных законодательством Российской</w:t>
      </w:r>
      <w:r w:rsidRPr="00AC2BB5">
        <w:rPr>
          <w:rStyle w:val="FontStyle11"/>
          <w:sz w:val="28"/>
          <w:szCs w:val="28"/>
        </w:rPr>
        <w:br/>
        <w:t>Федерации;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proofErr w:type="gramStart"/>
      <w:r w:rsidRPr="00AC2BB5">
        <w:rPr>
          <w:rStyle w:val="FontStyle11"/>
          <w:sz w:val="28"/>
          <w:szCs w:val="28"/>
        </w:rPr>
        <w:t>б)</w:t>
      </w:r>
      <w:r w:rsidRPr="00AC2BB5">
        <w:rPr>
          <w:rStyle w:val="FontStyle11"/>
          <w:sz w:val="28"/>
          <w:szCs w:val="28"/>
        </w:rPr>
        <w:tab/>
        <w:t>дорожная деятельность в отношении автомобильных дорог местного</w:t>
      </w:r>
      <w:r w:rsidRPr="00AC2BB5">
        <w:rPr>
          <w:rStyle w:val="FontStyle11"/>
          <w:sz w:val="28"/>
          <w:szCs w:val="28"/>
        </w:rPr>
        <w:br/>
        <w:t>значения в границах населенных пунктов поселения и обеспечение</w:t>
      </w:r>
      <w:r w:rsidRPr="00AC2BB5">
        <w:rPr>
          <w:rStyle w:val="FontStyle11"/>
          <w:sz w:val="28"/>
          <w:szCs w:val="28"/>
        </w:rPr>
        <w:br/>
        <w:t>безопасности дорожного движения на них, включая создание и обеспечение</w:t>
      </w:r>
      <w:r w:rsidRPr="00AC2BB5">
        <w:rPr>
          <w:rStyle w:val="FontStyle11"/>
          <w:sz w:val="28"/>
          <w:szCs w:val="28"/>
        </w:rPr>
        <w:br/>
        <w:t>функционирования парковок (парковочных мест), осуществление</w:t>
      </w:r>
      <w:r w:rsidRPr="00AC2BB5">
        <w:rPr>
          <w:rStyle w:val="FontStyle11"/>
          <w:sz w:val="28"/>
          <w:szCs w:val="28"/>
        </w:rPr>
        <w:br/>
        <w:t>муниципального контроля за сохранностью автомобильных дорог местного</w:t>
      </w:r>
      <w:r w:rsidRPr="00AC2BB5">
        <w:rPr>
          <w:rStyle w:val="FontStyle11"/>
          <w:sz w:val="28"/>
          <w:szCs w:val="28"/>
        </w:rPr>
        <w:br/>
        <w:t>значения в границах населенных пунктов поселения, а также осуществление</w:t>
      </w:r>
      <w:r w:rsidRPr="00AC2BB5">
        <w:rPr>
          <w:rStyle w:val="FontStyle11"/>
          <w:sz w:val="28"/>
          <w:szCs w:val="28"/>
        </w:rPr>
        <w:br/>
        <w:t>иных полномочий в области использования автомобильных дорог и</w:t>
      </w:r>
      <w:r w:rsidRPr="00AC2BB5">
        <w:rPr>
          <w:rStyle w:val="FontStyle11"/>
          <w:sz w:val="28"/>
          <w:szCs w:val="28"/>
        </w:rPr>
        <w:br/>
        <w:t>осуществления дорожной деятельности в соответствии с</w:t>
      </w:r>
      <w:proofErr w:type="gramEnd"/>
      <w:r w:rsidRPr="00AC2BB5">
        <w:rPr>
          <w:rStyle w:val="FontStyle11"/>
          <w:sz w:val="28"/>
          <w:szCs w:val="28"/>
        </w:rPr>
        <w:t xml:space="preserve"> законодательством</w:t>
      </w:r>
      <w:r w:rsidRPr="00AC2BB5">
        <w:rPr>
          <w:rStyle w:val="FontStyle11"/>
          <w:sz w:val="28"/>
          <w:szCs w:val="28"/>
        </w:rPr>
        <w:br/>
        <w:t>Российской Федерации;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в)</w:t>
      </w:r>
      <w:r w:rsidRPr="00AC2BB5">
        <w:rPr>
          <w:rStyle w:val="FontStyle11"/>
          <w:sz w:val="28"/>
          <w:szCs w:val="28"/>
        </w:rPr>
        <w:tab/>
        <w:t>обеспечение проживающих в поселении и нуждающихся в жилых</w:t>
      </w:r>
      <w:r w:rsidRPr="00AC2BB5">
        <w:rPr>
          <w:rStyle w:val="FontStyle11"/>
          <w:sz w:val="28"/>
          <w:szCs w:val="28"/>
        </w:rPr>
        <w:br/>
        <w:t>помещениях малоимущих граждан жилыми помещениями, организация</w:t>
      </w:r>
      <w:r w:rsidRPr="00AC2BB5">
        <w:rPr>
          <w:rStyle w:val="FontStyle11"/>
          <w:sz w:val="28"/>
          <w:szCs w:val="28"/>
        </w:rPr>
        <w:br/>
      </w:r>
      <w:r w:rsidRPr="00AC2BB5">
        <w:rPr>
          <w:rStyle w:val="FontStyle11"/>
          <w:sz w:val="28"/>
          <w:szCs w:val="28"/>
        </w:rPr>
        <w:lastRenderedPageBreak/>
        <w:t>строительства и содержания муниципального жилищного фонда, создание</w:t>
      </w:r>
      <w:r w:rsidRPr="00AC2BB5">
        <w:rPr>
          <w:rStyle w:val="FontStyle11"/>
          <w:sz w:val="28"/>
          <w:szCs w:val="28"/>
        </w:rPr>
        <w:br/>
        <w:t>условий для жилищного строительства, осуществление муниципального</w:t>
      </w:r>
      <w:r w:rsidRPr="00AC2BB5">
        <w:rPr>
          <w:rStyle w:val="FontStyle11"/>
          <w:sz w:val="28"/>
          <w:szCs w:val="28"/>
        </w:rPr>
        <w:br/>
        <w:t>жилищного контроля, а также иных полномочий органов местного</w:t>
      </w:r>
      <w:r w:rsidRPr="00AC2BB5">
        <w:rPr>
          <w:rStyle w:val="FontStyle11"/>
          <w:sz w:val="28"/>
          <w:szCs w:val="28"/>
        </w:rPr>
        <w:br/>
        <w:t>самоуправления в соответствии с жилищным законодательством;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г)</w:t>
      </w:r>
      <w:r w:rsidRPr="00AC2BB5">
        <w:rPr>
          <w:rStyle w:val="FontStyle11"/>
          <w:sz w:val="28"/>
          <w:szCs w:val="28"/>
        </w:rPr>
        <w:tab/>
        <w:t>участие в профилактике терроризма и экстремизма, а также в</w:t>
      </w:r>
      <w:r w:rsidRPr="00AC2BB5">
        <w:rPr>
          <w:rStyle w:val="FontStyle11"/>
          <w:sz w:val="28"/>
          <w:szCs w:val="28"/>
        </w:rPr>
        <w:br/>
        <w:t>минимизации и (или) ликвидации последствий проявлений терроризма и</w:t>
      </w:r>
      <w:r w:rsidRPr="00AC2BB5">
        <w:rPr>
          <w:rStyle w:val="FontStyle11"/>
          <w:sz w:val="28"/>
          <w:szCs w:val="28"/>
        </w:rPr>
        <w:br/>
        <w:t>экстремизма в границах поселения;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proofErr w:type="spellStart"/>
      <w:r w:rsidRPr="00AC2BB5">
        <w:rPr>
          <w:rStyle w:val="FontStyle11"/>
          <w:sz w:val="28"/>
          <w:szCs w:val="28"/>
        </w:rPr>
        <w:t>д</w:t>
      </w:r>
      <w:proofErr w:type="spellEnd"/>
      <w:r w:rsidRPr="00AC2BB5">
        <w:rPr>
          <w:rStyle w:val="FontStyle11"/>
          <w:sz w:val="28"/>
          <w:szCs w:val="28"/>
        </w:rPr>
        <w:t>)</w:t>
      </w:r>
      <w:r w:rsidRPr="00AC2BB5">
        <w:rPr>
          <w:rStyle w:val="FontStyle11"/>
          <w:sz w:val="28"/>
          <w:szCs w:val="28"/>
        </w:rPr>
        <w:tab/>
        <w:t>создание условий для реализации мер, направленных на укрепление</w:t>
      </w:r>
      <w:r w:rsidRPr="00AC2BB5">
        <w:rPr>
          <w:rStyle w:val="FontStyle11"/>
          <w:sz w:val="28"/>
          <w:szCs w:val="28"/>
        </w:rPr>
        <w:br/>
        <w:t>межнационального и межконфессионального согласия, сохранение и</w:t>
      </w:r>
      <w:r w:rsidRPr="00AC2BB5">
        <w:rPr>
          <w:rStyle w:val="FontStyle11"/>
          <w:sz w:val="28"/>
          <w:szCs w:val="28"/>
        </w:rPr>
        <w:br/>
        <w:t>развитие языков и культуры народов Российской Федерации, проживающих</w:t>
      </w:r>
      <w:r w:rsidRPr="00AC2BB5">
        <w:rPr>
          <w:rStyle w:val="FontStyle11"/>
          <w:sz w:val="28"/>
          <w:szCs w:val="28"/>
        </w:rPr>
        <w:br/>
        <w:t>на территории поселения, социальную и культурную адаптацию мигрантов,</w:t>
      </w:r>
      <w:r w:rsidRPr="00AC2BB5">
        <w:rPr>
          <w:rStyle w:val="FontStyle11"/>
          <w:sz w:val="28"/>
          <w:szCs w:val="28"/>
        </w:rPr>
        <w:br/>
        <w:t>профилактику межнациональных (межэтнических) конфликтов;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е)</w:t>
      </w:r>
      <w:r w:rsidRPr="00AC2BB5">
        <w:rPr>
          <w:rStyle w:val="FontStyle11"/>
          <w:sz w:val="28"/>
          <w:szCs w:val="28"/>
        </w:rPr>
        <w:tab/>
        <w:t>участие в предупреждении и ликвидации последствий чрезвычайных</w:t>
      </w:r>
      <w:r w:rsidRPr="00AC2BB5">
        <w:rPr>
          <w:rStyle w:val="FontStyle11"/>
          <w:sz w:val="28"/>
          <w:szCs w:val="28"/>
        </w:rPr>
        <w:br/>
        <w:t>ситуаций в границах поселения;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ж)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proofErr w:type="spellStart"/>
      <w:r w:rsidRPr="00AC2BB5">
        <w:rPr>
          <w:rStyle w:val="FontStyle11"/>
          <w:sz w:val="28"/>
          <w:szCs w:val="28"/>
        </w:rPr>
        <w:t>з</w:t>
      </w:r>
      <w:proofErr w:type="spellEnd"/>
      <w:r w:rsidRPr="00AC2BB5">
        <w:rPr>
          <w:rStyle w:val="FontStyle11"/>
          <w:sz w:val="28"/>
          <w:szCs w:val="28"/>
        </w:rPr>
        <w:t>)</w:t>
      </w:r>
      <w:r w:rsidRPr="00AC2BB5">
        <w:rPr>
          <w:rStyle w:val="FontStyle11"/>
          <w:sz w:val="28"/>
          <w:szCs w:val="28"/>
        </w:rPr>
        <w:tab/>
        <w:t>сохранение, использование и популяризация объектов культурного</w:t>
      </w:r>
      <w:r w:rsidRPr="00AC2BB5">
        <w:rPr>
          <w:rStyle w:val="FontStyle11"/>
          <w:sz w:val="28"/>
          <w:szCs w:val="28"/>
        </w:rPr>
        <w:br/>
        <w:t>наследия (памятников истории и культуры), находящихся в собственности</w:t>
      </w:r>
      <w:r w:rsidRPr="00AC2BB5">
        <w:rPr>
          <w:rStyle w:val="FontStyle11"/>
          <w:sz w:val="28"/>
          <w:szCs w:val="28"/>
        </w:rPr>
        <w:br/>
        <w:t>поселения, охрана объектов культурного наследия (памятников истории и</w:t>
      </w:r>
      <w:r w:rsidRPr="00AC2BB5">
        <w:rPr>
          <w:rStyle w:val="FontStyle11"/>
          <w:sz w:val="28"/>
          <w:szCs w:val="28"/>
        </w:rPr>
        <w:br/>
        <w:t>культуры) местного (муниципального) значения, расположенных на</w:t>
      </w:r>
      <w:r w:rsidRPr="00AC2BB5">
        <w:rPr>
          <w:rStyle w:val="FontStyle11"/>
          <w:sz w:val="28"/>
          <w:szCs w:val="28"/>
        </w:rPr>
        <w:br/>
        <w:t>территории поселения;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и)</w:t>
      </w:r>
      <w:r w:rsidRPr="00AC2BB5">
        <w:rPr>
          <w:rStyle w:val="FontStyle11"/>
          <w:sz w:val="28"/>
          <w:szCs w:val="28"/>
        </w:rPr>
        <w:tab/>
        <w:t>создание условий для развития местного традиционного народного</w:t>
      </w:r>
      <w:r w:rsidRPr="00AC2BB5">
        <w:rPr>
          <w:rStyle w:val="FontStyle11"/>
          <w:sz w:val="28"/>
          <w:szCs w:val="28"/>
        </w:rPr>
        <w:br/>
        <w:t>художественного творчества, участие в сохранении, возрождении и развитии</w:t>
      </w:r>
      <w:r w:rsidRPr="00AC2BB5">
        <w:rPr>
          <w:rStyle w:val="FontStyle11"/>
          <w:sz w:val="28"/>
          <w:szCs w:val="28"/>
        </w:rPr>
        <w:br/>
        <w:t>народных художественных промыслов в поселении;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к)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л)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м)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proofErr w:type="spellStart"/>
      <w:r w:rsidRPr="00AC2BB5">
        <w:rPr>
          <w:rStyle w:val="FontStyle11"/>
          <w:sz w:val="28"/>
          <w:szCs w:val="28"/>
        </w:rPr>
        <w:t>н</w:t>
      </w:r>
      <w:proofErr w:type="spellEnd"/>
      <w:r w:rsidRPr="00AC2BB5">
        <w:rPr>
          <w:rStyle w:val="FontStyle11"/>
          <w:sz w:val="28"/>
          <w:szCs w:val="28"/>
        </w:rPr>
        <w:t>) организация ритуальных услуг и содержание мест захоронения;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о)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proofErr w:type="spellStart"/>
      <w:r w:rsidRPr="00AC2BB5">
        <w:rPr>
          <w:rStyle w:val="FontStyle11"/>
          <w:sz w:val="28"/>
          <w:szCs w:val="28"/>
        </w:rPr>
        <w:t>п</w:t>
      </w:r>
      <w:proofErr w:type="spellEnd"/>
      <w:r w:rsidRPr="00AC2BB5">
        <w:rPr>
          <w:rStyle w:val="FontStyle11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proofErr w:type="spellStart"/>
      <w:r w:rsidRPr="00AC2BB5">
        <w:rPr>
          <w:rStyle w:val="FontStyle11"/>
          <w:sz w:val="28"/>
          <w:szCs w:val="28"/>
        </w:rPr>
        <w:t>р</w:t>
      </w:r>
      <w:proofErr w:type="spellEnd"/>
      <w:r w:rsidRPr="00AC2BB5">
        <w:rPr>
          <w:rStyle w:val="FontStyle11"/>
          <w:sz w:val="28"/>
          <w:szCs w:val="28"/>
        </w:rPr>
        <w:t>) осуществление муниципального лесного контроля;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с)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 xml:space="preserve">т) до 1 января 2017 года предоставление сотруднику, замещающему должность участкового уполномоченного полиции, и членам его семьи </w:t>
      </w:r>
      <w:r w:rsidRPr="00AC2BB5">
        <w:rPr>
          <w:rStyle w:val="FontStyle11"/>
          <w:sz w:val="28"/>
          <w:szCs w:val="28"/>
        </w:rPr>
        <w:lastRenderedPageBreak/>
        <w:t>жилого помещения на период выполнения сотрудником обязанностей по указанной должности;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Style w:val="FontStyle11"/>
          <w:sz w:val="28"/>
          <w:szCs w:val="28"/>
        </w:rPr>
        <w:t>у)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proofErr w:type="spellStart"/>
      <w:r w:rsidRPr="00AC2BB5">
        <w:rPr>
          <w:rStyle w:val="FontStyle11"/>
          <w:sz w:val="28"/>
          <w:szCs w:val="28"/>
        </w:rPr>
        <w:t>ф</w:t>
      </w:r>
      <w:proofErr w:type="spellEnd"/>
      <w:r w:rsidRPr="00AC2BB5">
        <w:rPr>
          <w:rStyle w:val="FontStyle11"/>
          <w:sz w:val="28"/>
          <w:szCs w:val="28"/>
        </w:rPr>
        <w:t>) осуществление мер по противодействию коррупции в границах поселения;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proofErr w:type="spellStart"/>
      <w:r w:rsidRPr="00AC2BB5">
        <w:rPr>
          <w:rStyle w:val="FontStyle11"/>
          <w:sz w:val="28"/>
          <w:szCs w:val="28"/>
        </w:rPr>
        <w:t>х</w:t>
      </w:r>
      <w:proofErr w:type="spellEnd"/>
      <w:r w:rsidRPr="00AC2BB5">
        <w:rPr>
          <w:rStyle w:val="FontStyle11"/>
          <w:sz w:val="28"/>
          <w:szCs w:val="28"/>
        </w:rPr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5">
        <w:rPr>
          <w:rFonts w:ascii="Times New Roman" w:hAnsi="Times New Roman" w:cs="Times New Roman"/>
          <w:b/>
          <w:sz w:val="28"/>
          <w:szCs w:val="28"/>
        </w:rPr>
        <w:t>1.2. Статью 38 Устава дополнить пунктом 5 следующего содержания: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b/>
          <w:sz w:val="28"/>
          <w:szCs w:val="28"/>
        </w:rPr>
        <w:br/>
      </w:r>
      <w:r w:rsidRPr="00AC2BB5">
        <w:rPr>
          <w:rFonts w:ascii="Times New Roman" w:hAnsi="Times New Roman" w:cs="Times New Roman"/>
          <w:sz w:val="28"/>
          <w:szCs w:val="28"/>
        </w:rPr>
        <w:t xml:space="preserve">«5. Прокурор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района наделяется правом правотворческой инициативы. Прокурор вправе вносить предложения в планы подготовки нормативных правовых актов, направлять для рассмотрения и принятия проекты муниципальных правовых актов".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b/>
          <w:sz w:val="28"/>
          <w:szCs w:val="28"/>
        </w:rPr>
        <w:t>2.</w:t>
      </w:r>
      <w:r w:rsidRPr="00AC2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BB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заместителя председателя Совета депутатов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Ваземиллер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b/>
          <w:sz w:val="28"/>
          <w:szCs w:val="28"/>
        </w:rPr>
        <w:t>3</w:t>
      </w:r>
      <w:r w:rsidRPr="00AC2BB5">
        <w:rPr>
          <w:rFonts w:ascii="Times New Roman" w:hAnsi="Times New Roman" w:cs="Times New Roman"/>
          <w:sz w:val="28"/>
          <w:szCs w:val="28"/>
        </w:rPr>
        <w:t>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6842E8" w:rsidRPr="00AC2BB5" w:rsidRDefault="006842E8" w:rsidP="00AC2BB5">
      <w:pPr>
        <w:pStyle w:val="a3"/>
        <w:jc w:val="both"/>
        <w:rPr>
          <w:rStyle w:val="FontStyle11"/>
          <w:sz w:val="28"/>
          <w:szCs w:val="28"/>
        </w:rPr>
      </w:pPr>
      <w:r w:rsidRPr="00AC2BB5">
        <w:rPr>
          <w:rFonts w:ascii="Times New Roman" w:hAnsi="Times New Roman" w:cs="Times New Roman"/>
          <w:color w:val="000000"/>
          <w:sz w:val="28"/>
          <w:szCs w:val="28"/>
        </w:rPr>
        <w:t xml:space="preserve">       Глава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 xml:space="preserve">Сельского Совета депутатов -                                               </w:t>
      </w: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О.В.Евдокименко</w:t>
      </w:r>
      <w:proofErr w:type="spellEnd"/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B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BB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AC2BB5">
        <w:rPr>
          <w:rFonts w:ascii="Times New Roman" w:hAnsi="Times New Roman" w:cs="Times New Roman"/>
          <w:sz w:val="28"/>
          <w:szCs w:val="28"/>
        </w:rPr>
        <w:t xml:space="preserve"> сельсовета -                                                    В.В.Ткачук</w:t>
      </w: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AC2BB5" w:rsidRDefault="006842E8" w:rsidP="00AC2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42E8" w:rsidRPr="00AC2BB5" w:rsidSect="00D2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A01"/>
    <w:multiLevelType w:val="hybridMultilevel"/>
    <w:tmpl w:val="375A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7A7A"/>
    <w:multiLevelType w:val="hybridMultilevel"/>
    <w:tmpl w:val="5636EFA6"/>
    <w:lvl w:ilvl="0" w:tplc="B546DDA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502A"/>
    <w:rsid w:val="0002065E"/>
    <w:rsid w:val="00073B3B"/>
    <w:rsid w:val="00081B51"/>
    <w:rsid w:val="000C5555"/>
    <w:rsid w:val="001E79EF"/>
    <w:rsid w:val="00206DF8"/>
    <w:rsid w:val="003A4222"/>
    <w:rsid w:val="0054452F"/>
    <w:rsid w:val="0068181B"/>
    <w:rsid w:val="006842E8"/>
    <w:rsid w:val="00805654"/>
    <w:rsid w:val="00827FB2"/>
    <w:rsid w:val="009779AA"/>
    <w:rsid w:val="009D2984"/>
    <w:rsid w:val="00A269E9"/>
    <w:rsid w:val="00AC2BB5"/>
    <w:rsid w:val="00B76063"/>
    <w:rsid w:val="00B760CA"/>
    <w:rsid w:val="00CC4A3A"/>
    <w:rsid w:val="00D24A0A"/>
    <w:rsid w:val="00DB6896"/>
    <w:rsid w:val="00DE499E"/>
    <w:rsid w:val="00DE5025"/>
    <w:rsid w:val="00E610E5"/>
    <w:rsid w:val="00F36F47"/>
    <w:rsid w:val="00FA502A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6842E8"/>
    <w:pPr>
      <w:keepNext/>
      <w:suppressAutoHyphens w:val="0"/>
      <w:spacing w:after="60"/>
      <w:ind w:right="-1"/>
      <w:jc w:val="both"/>
      <w:outlineLvl w:val="0"/>
    </w:pPr>
    <w:rPr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502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0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842E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7">
    <w:name w:val="Title"/>
    <w:basedOn w:val="a"/>
    <w:link w:val="a8"/>
    <w:qFormat/>
    <w:rsid w:val="006842E8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6842E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842E8"/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6842E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842E8"/>
    <w:pPr>
      <w:widowControl w:val="0"/>
      <w:suppressAutoHyphens w:val="0"/>
      <w:autoSpaceDE w:val="0"/>
      <w:autoSpaceDN w:val="0"/>
      <w:adjustRightInd w:val="0"/>
      <w:spacing w:line="322" w:lineRule="exact"/>
      <w:ind w:firstLine="725"/>
      <w:jc w:val="both"/>
    </w:pPr>
    <w:rPr>
      <w:lang w:eastAsia="ru-RU"/>
    </w:rPr>
  </w:style>
  <w:style w:type="paragraph" w:customStyle="1" w:styleId="ConsPlusNormal">
    <w:name w:val="ConsPlusNormal"/>
    <w:rsid w:val="006842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20848-F411-4039-9AFA-6D52962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2015-12-16T04:41:00Z</cp:lastPrinted>
  <dcterms:created xsi:type="dcterms:W3CDTF">2014-11-10T02:07:00Z</dcterms:created>
  <dcterms:modified xsi:type="dcterms:W3CDTF">2015-12-16T04:44:00Z</dcterms:modified>
</cp:coreProperties>
</file>