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7D6" w:rsidRDefault="002E07D6" w:rsidP="002E07D6">
      <w:pPr>
        <w:pStyle w:val="2"/>
        <w:ind w:firstLine="0"/>
        <w:jc w:val="center"/>
      </w:pPr>
      <w:r>
        <w:rPr>
          <w:b/>
          <w:noProof/>
          <w:sz w:val="20"/>
        </w:rPr>
        <w:drawing>
          <wp:inline distT="0" distB="0" distL="0" distR="0">
            <wp:extent cx="561975" cy="727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7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7D6" w:rsidRDefault="002E07D6" w:rsidP="002E07D6">
      <w:pPr>
        <w:pStyle w:val="2"/>
        <w:jc w:val="center"/>
        <w:rPr>
          <w:b/>
          <w:bCs/>
          <w:sz w:val="24"/>
        </w:rPr>
      </w:pPr>
      <w:r>
        <w:rPr>
          <w:b/>
          <w:bCs/>
          <w:sz w:val="24"/>
        </w:rPr>
        <w:t>АДМИНИСТРАЦИЯ  ЗЕЛЕДЕЕВКОГО  СЕЛЬСОВЕТА</w:t>
      </w:r>
    </w:p>
    <w:p w:rsidR="002E07D6" w:rsidRDefault="002E07D6" w:rsidP="002E07D6">
      <w:pPr>
        <w:pStyle w:val="2"/>
        <w:jc w:val="center"/>
        <w:rPr>
          <w:b/>
          <w:bCs/>
          <w:sz w:val="24"/>
        </w:rPr>
      </w:pPr>
      <w:r>
        <w:rPr>
          <w:b/>
          <w:bCs/>
          <w:sz w:val="24"/>
        </w:rPr>
        <w:t>ЕМЕЛЬЯНОВСКОГО РАЙОНА КРАСНОЯРСКОГО КРАЯ</w:t>
      </w:r>
    </w:p>
    <w:p w:rsidR="002E07D6" w:rsidRDefault="002E07D6" w:rsidP="002E07D6">
      <w:pPr>
        <w:pStyle w:val="2"/>
        <w:jc w:val="center"/>
        <w:rPr>
          <w:b/>
          <w:bCs/>
          <w:sz w:val="24"/>
        </w:rPr>
      </w:pPr>
    </w:p>
    <w:p w:rsidR="002E07D6" w:rsidRDefault="002E07D6" w:rsidP="002E07D6">
      <w:pPr>
        <w:pStyle w:val="2"/>
        <w:jc w:val="center"/>
        <w:rPr>
          <w:b/>
          <w:bCs/>
          <w:sz w:val="24"/>
        </w:rPr>
      </w:pPr>
      <w:r>
        <w:rPr>
          <w:b/>
          <w:bCs/>
          <w:sz w:val="24"/>
        </w:rPr>
        <w:t>ПОСТАНОВЛЕНИЕ</w:t>
      </w:r>
    </w:p>
    <w:p w:rsidR="002E07D6" w:rsidRDefault="002E07D6" w:rsidP="002E07D6">
      <w:pPr>
        <w:pStyle w:val="2"/>
        <w:jc w:val="center"/>
        <w:rPr>
          <w:sz w:val="24"/>
        </w:rPr>
      </w:pPr>
      <w:proofErr w:type="spellStart"/>
      <w:r>
        <w:rPr>
          <w:sz w:val="24"/>
        </w:rPr>
        <w:t>п</w:t>
      </w:r>
      <w:proofErr w:type="gramStart"/>
      <w:r>
        <w:rPr>
          <w:sz w:val="24"/>
        </w:rPr>
        <w:t>.З</w:t>
      </w:r>
      <w:proofErr w:type="gramEnd"/>
      <w:r>
        <w:rPr>
          <w:sz w:val="24"/>
        </w:rPr>
        <w:t>еледеево</w:t>
      </w:r>
      <w:proofErr w:type="spellEnd"/>
    </w:p>
    <w:p w:rsidR="002E07D6" w:rsidRDefault="002E07D6" w:rsidP="002E07D6">
      <w:pPr>
        <w:pStyle w:val="2"/>
        <w:jc w:val="center"/>
        <w:rPr>
          <w:sz w:val="24"/>
        </w:rPr>
      </w:pPr>
    </w:p>
    <w:p w:rsidR="002E07D6" w:rsidRDefault="002E07D6" w:rsidP="002E07D6">
      <w:pPr>
        <w:pStyle w:val="2"/>
        <w:jc w:val="left"/>
        <w:rPr>
          <w:sz w:val="24"/>
        </w:rPr>
      </w:pPr>
      <w:r>
        <w:rPr>
          <w:sz w:val="24"/>
        </w:rPr>
        <w:t>№249-п                                                                                                  23.12.2015</w:t>
      </w:r>
    </w:p>
    <w:p w:rsidR="002E07D6" w:rsidRDefault="002E07D6" w:rsidP="002E07D6">
      <w:pPr>
        <w:pStyle w:val="2"/>
        <w:jc w:val="center"/>
        <w:rPr>
          <w:sz w:val="24"/>
        </w:rPr>
      </w:pPr>
    </w:p>
    <w:p w:rsidR="002E07D6" w:rsidRDefault="002E07D6" w:rsidP="002E07D6">
      <w:pPr>
        <w:pStyle w:val="2"/>
      </w:pPr>
    </w:p>
    <w:p w:rsidR="002E07D6" w:rsidRDefault="002E07D6" w:rsidP="002E07D6">
      <w:pPr>
        <w:autoSpaceDE w:val="0"/>
        <w:autoSpaceDN w:val="0"/>
        <w:adjustRightInd w:val="0"/>
      </w:pPr>
      <w:r>
        <w:t xml:space="preserve">О внесении изменений в Постановление №216-п от 17.11.2015г.  «Об утверждении Ведомственного перечня муниципальных услуг (работ), оказываемых (выполняемых)  муниципальными учреждениями </w:t>
      </w:r>
      <w:proofErr w:type="spellStart"/>
      <w:r>
        <w:t>Зеледеевского</w:t>
      </w:r>
      <w:proofErr w:type="spellEnd"/>
      <w:r>
        <w:t xml:space="preserve"> сельсовета, в отношении которых администрация </w:t>
      </w:r>
      <w:proofErr w:type="spellStart"/>
      <w:r>
        <w:t>Зеледеевского</w:t>
      </w:r>
      <w:proofErr w:type="spellEnd"/>
      <w:r>
        <w:t xml:space="preserve"> сельсовета  осуществляет функции и полномочия учредителя, в качестве основных видов деятельности»</w:t>
      </w:r>
    </w:p>
    <w:p w:rsidR="002E07D6" w:rsidRDefault="002E07D6" w:rsidP="002E07D6">
      <w:pPr>
        <w:autoSpaceDE w:val="0"/>
        <w:autoSpaceDN w:val="0"/>
        <w:adjustRightInd w:val="0"/>
      </w:pPr>
    </w:p>
    <w:p w:rsidR="002E07D6" w:rsidRDefault="002E07D6" w:rsidP="002E07D6">
      <w:pPr>
        <w:pStyle w:val="ConsPlusNormal"/>
        <w:ind w:firstLine="709"/>
        <w:jc w:val="both"/>
      </w:pPr>
      <w:proofErr w:type="gramStart"/>
      <w:r>
        <w:t xml:space="preserve">В соответствии с </w:t>
      </w:r>
      <w:hyperlink r:id="rId6" w:history="1">
        <w:r>
          <w:rPr>
            <w:rStyle w:val="a3"/>
          </w:rPr>
          <w:t>пунктом 3</w:t>
        </w:r>
      </w:hyperlink>
      <w:r>
        <w:t>.1 статьи 69.2  Бюджетного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постановлением Правительства Российской Федерации от 26.02.2014 № 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</w:t>
      </w:r>
      <w:proofErr w:type="gramEnd"/>
      <w:r>
        <w:t xml:space="preserve"> </w:t>
      </w:r>
      <w:proofErr w:type="gramStart"/>
      <w:r>
        <w:t xml:space="preserve">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учреждениями)», постановлением администрации </w:t>
      </w:r>
      <w:proofErr w:type="spellStart"/>
      <w:r>
        <w:t>Зеледеевского</w:t>
      </w:r>
      <w:proofErr w:type="spellEnd"/>
      <w:r>
        <w:t xml:space="preserve"> сельсовета  от 08.07.2015 №31-п   «Об утверждении Порядка формирования, ведения и утверждения ведомственных перечней муниципальных услуг (работ), оказываемых (выполняемых) и т.д.», Уставом </w:t>
      </w:r>
      <w:proofErr w:type="spellStart"/>
      <w:r>
        <w:t>Зеледеевского</w:t>
      </w:r>
      <w:proofErr w:type="spellEnd"/>
      <w:r>
        <w:t xml:space="preserve"> сельсовета администрация постановляет: </w:t>
      </w:r>
      <w:proofErr w:type="gramEnd"/>
    </w:p>
    <w:p w:rsidR="002E07D6" w:rsidRDefault="002E07D6" w:rsidP="002E07D6">
      <w:pPr>
        <w:numPr>
          <w:ilvl w:val="0"/>
          <w:numId w:val="1"/>
        </w:numPr>
        <w:autoSpaceDE w:val="0"/>
        <w:autoSpaceDN w:val="0"/>
        <w:adjustRightInd w:val="0"/>
        <w:ind w:left="0" w:firstLine="709"/>
      </w:pPr>
      <w:r>
        <w:t xml:space="preserve">Утвердить изменения в Постановление №216-п от 17.11.2015г «Об утверждении ведомственного  перечня муниципальных услуг (работ), оказываемых (выполняемых)  муниципальными учреждениями </w:t>
      </w:r>
      <w:proofErr w:type="spellStart"/>
      <w:r>
        <w:t>Зеледеевского</w:t>
      </w:r>
      <w:proofErr w:type="spellEnd"/>
      <w:r>
        <w:t xml:space="preserve"> сельсовета, в отношении которых администрация </w:t>
      </w:r>
      <w:proofErr w:type="spellStart"/>
      <w:r>
        <w:t>Зеледеевского</w:t>
      </w:r>
      <w:proofErr w:type="spellEnd"/>
      <w:r>
        <w:t xml:space="preserve"> сельсовета  осуществляет функции и полномочия учредителя, в качестве основных видов деятельности» согласно Приложению 1 к настоящему Постановлению.</w:t>
      </w:r>
    </w:p>
    <w:p w:rsidR="002E07D6" w:rsidRDefault="002E07D6" w:rsidP="002E07D6">
      <w:pPr>
        <w:autoSpaceDE w:val="0"/>
        <w:autoSpaceDN w:val="0"/>
        <w:adjustRightInd w:val="0"/>
      </w:pPr>
      <w:r>
        <w:t xml:space="preserve">         2.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     главного бухгалтера сельсовета </w:t>
      </w:r>
      <w:proofErr w:type="spellStart"/>
      <w:r>
        <w:t>Катрук</w:t>
      </w:r>
      <w:proofErr w:type="spellEnd"/>
      <w:r>
        <w:t xml:space="preserve"> Н.А.</w:t>
      </w:r>
    </w:p>
    <w:p w:rsidR="002E07D6" w:rsidRDefault="002E07D6" w:rsidP="002E07D6">
      <w:pPr>
        <w:autoSpaceDE w:val="0"/>
        <w:autoSpaceDN w:val="0"/>
        <w:adjustRightInd w:val="0"/>
      </w:pPr>
      <w:r>
        <w:lastRenderedPageBreak/>
        <w:t xml:space="preserve">         3.Постановление вступает в силу со дня его официального опубликования в газете «</w:t>
      </w:r>
      <w:proofErr w:type="spellStart"/>
      <w:r>
        <w:t>Емельяновские</w:t>
      </w:r>
      <w:proofErr w:type="spellEnd"/>
      <w:r>
        <w:t xml:space="preserve"> Веси»  и распространяет свое действие на правоотношения, возникшие с  01.01.2016 года.</w:t>
      </w:r>
    </w:p>
    <w:p w:rsidR="002E07D6" w:rsidRDefault="002E07D6" w:rsidP="002E07D6">
      <w:pPr>
        <w:autoSpaceDE w:val="0"/>
        <w:autoSpaceDN w:val="0"/>
        <w:adjustRightInd w:val="0"/>
      </w:pPr>
    </w:p>
    <w:p w:rsidR="002E07D6" w:rsidRDefault="002E07D6" w:rsidP="002E07D6">
      <w:pPr>
        <w:autoSpaceDE w:val="0"/>
        <w:autoSpaceDN w:val="0"/>
        <w:adjustRightInd w:val="0"/>
        <w:ind w:left="709"/>
      </w:pPr>
    </w:p>
    <w:p w:rsidR="002E07D6" w:rsidRDefault="002E07D6" w:rsidP="002E07D6">
      <w:pPr>
        <w:pStyle w:val="2"/>
      </w:pPr>
    </w:p>
    <w:p w:rsidR="002E07D6" w:rsidRDefault="002E07D6" w:rsidP="002E07D6">
      <w:pPr>
        <w:pStyle w:val="2"/>
        <w:rPr>
          <w:szCs w:val="28"/>
        </w:rPr>
      </w:pPr>
      <w:r>
        <w:t xml:space="preserve"> </w:t>
      </w:r>
      <w:r>
        <w:rPr>
          <w:szCs w:val="28"/>
        </w:rPr>
        <w:t xml:space="preserve"> Глава сельсовета                                                                    В.В.Ткачук</w:t>
      </w:r>
    </w:p>
    <w:p w:rsidR="002E07D6" w:rsidRDefault="002E07D6" w:rsidP="002E07D6">
      <w:pPr>
        <w:pStyle w:val="2"/>
        <w:rPr>
          <w:szCs w:val="28"/>
        </w:rPr>
      </w:pPr>
    </w:p>
    <w:p w:rsidR="002E07D6" w:rsidRDefault="002E07D6" w:rsidP="002E07D6">
      <w:pPr>
        <w:pStyle w:val="2"/>
        <w:rPr>
          <w:szCs w:val="28"/>
        </w:rPr>
      </w:pPr>
    </w:p>
    <w:p w:rsidR="002E07D6" w:rsidRDefault="002E07D6" w:rsidP="002E07D6">
      <w:pPr>
        <w:pStyle w:val="2"/>
        <w:rPr>
          <w:szCs w:val="28"/>
        </w:rPr>
      </w:pPr>
    </w:p>
    <w:p w:rsidR="002E07D6" w:rsidRDefault="002E07D6" w:rsidP="002E07D6">
      <w:pPr>
        <w:pStyle w:val="2"/>
        <w:rPr>
          <w:szCs w:val="28"/>
        </w:rPr>
      </w:pPr>
    </w:p>
    <w:p w:rsidR="002E07D6" w:rsidRDefault="002E07D6" w:rsidP="002E07D6">
      <w:pPr>
        <w:pStyle w:val="2"/>
        <w:rPr>
          <w:szCs w:val="28"/>
        </w:rPr>
      </w:pPr>
    </w:p>
    <w:p w:rsidR="002E07D6" w:rsidRDefault="002E07D6" w:rsidP="002E07D6">
      <w:pPr>
        <w:pStyle w:val="2"/>
        <w:rPr>
          <w:szCs w:val="28"/>
        </w:rPr>
      </w:pPr>
    </w:p>
    <w:p w:rsidR="002E07D6" w:rsidRDefault="002E07D6" w:rsidP="002E07D6">
      <w:pPr>
        <w:pStyle w:val="2"/>
        <w:rPr>
          <w:szCs w:val="28"/>
        </w:rPr>
      </w:pPr>
    </w:p>
    <w:p w:rsidR="002E07D6" w:rsidRDefault="002E07D6" w:rsidP="002E07D6">
      <w:pPr>
        <w:pStyle w:val="2"/>
        <w:rPr>
          <w:szCs w:val="28"/>
        </w:rPr>
      </w:pPr>
    </w:p>
    <w:p w:rsidR="002E07D6" w:rsidRDefault="002E07D6" w:rsidP="002E07D6">
      <w:pPr>
        <w:pStyle w:val="2"/>
        <w:rPr>
          <w:szCs w:val="28"/>
        </w:rPr>
      </w:pPr>
    </w:p>
    <w:p w:rsidR="002E07D6" w:rsidRDefault="002E07D6" w:rsidP="002E07D6">
      <w:pPr>
        <w:pStyle w:val="2"/>
        <w:rPr>
          <w:szCs w:val="28"/>
        </w:rPr>
      </w:pPr>
    </w:p>
    <w:p w:rsidR="002E07D6" w:rsidRDefault="002E07D6" w:rsidP="002E07D6">
      <w:pPr>
        <w:pStyle w:val="2"/>
        <w:rPr>
          <w:szCs w:val="28"/>
        </w:rPr>
      </w:pPr>
    </w:p>
    <w:p w:rsidR="002E07D6" w:rsidRDefault="002E07D6" w:rsidP="002E07D6">
      <w:pPr>
        <w:pStyle w:val="2"/>
        <w:rPr>
          <w:szCs w:val="28"/>
        </w:rPr>
      </w:pPr>
    </w:p>
    <w:p w:rsidR="002E07D6" w:rsidRDefault="002E07D6" w:rsidP="002E07D6">
      <w:pPr>
        <w:pStyle w:val="2"/>
        <w:rPr>
          <w:szCs w:val="28"/>
        </w:rPr>
      </w:pPr>
    </w:p>
    <w:p w:rsidR="002E07D6" w:rsidRDefault="002E07D6" w:rsidP="002E07D6">
      <w:pPr>
        <w:pStyle w:val="2"/>
        <w:rPr>
          <w:szCs w:val="28"/>
        </w:rPr>
      </w:pPr>
    </w:p>
    <w:p w:rsidR="002E07D6" w:rsidRDefault="002E07D6" w:rsidP="002E07D6">
      <w:pPr>
        <w:pStyle w:val="2"/>
        <w:rPr>
          <w:szCs w:val="28"/>
        </w:rPr>
      </w:pPr>
    </w:p>
    <w:p w:rsidR="002E07D6" w:rsidRDefault="002E07D6" w:rsidP="002E07D6">
      <w:pPr>
        <w:pStyle w:val="2"/>
        <w:rPr>
          <w:szCs w:val="28"/>
        </w:rPr>
      </w:pPr>
    </w:p>
    <w:p w:rsidR="002E07D6" w:rsidRDefault="002E07D6" w:rsidP="002E07D6">
      <w:pPr>
        <w:pStyle w:val="2"/>
        <w:rPr>
          <w:szCs w:val="28"/>
        </w:rPr>
      </w:pPr>
    </w:p>
    <w:p w:rsidR="002E07D6" w:rsidRDefault="002E07D6" w:rsidP="002E07D6">
      <w:pPr>
        <w:pStyle w:val="2"/>
        <w:rPr>
          <w:szCs w:val="28"/>
        </w:rPr>
      </w:pPr>
    </w:p>
    <w:p w:rsidR="002E07D6" w:rsidRDefault="002E07D6" w:rsidP="002E07D6">
      <w:pPr>
        <w:pStyle w:val="2"/>
        <w:rPr>
          <w:szCs w:val="28"/>
        </w:rPr>
      </w:pPr>
    </w:p>
    <w:p w:rsidR="002E07D6" w:rsidRDefault="002E07D6" w:rsidP="002E07D6">
      <w:pPr>
        <w:pStyle w:val="2"/>
        <w:rPr>
          <w:szCs w:val="28"/>
        </w:rPr>
      </w:pPr>
    </w:p>
    <w:p w:rsidR="002E07D6" w:rsidRDefault="002E07D6" w:rsidP="002E07D6">
      <w:pPr>
        <w:pStyle w:val="2"/>
        <w:rPr>
          <w:szCs w:val="28"/>
        </w:rPr>
      </w:pPr>
    </w:p>
    <w:p w:rsidR="002E07D6" w:rsidRDefault="002E07D6" w:rsidP="002E07D6">
      <w:pPr>
        <w:pStyle w:val="2"/>
        <w:rPr>
          <w:szCs w:val="28"/>
        </w:rPr>
      </w:pPr>
    </w:p>
    <w:p w:rsidR="00B4233A" w:rsidRDefault="00B4233A"/>
    <w:sectPr w:rsidR="00B4233A" w:rsidSect="00B42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2CC0"/>
    <w:multiLevelType w:val="hybridMultilevel"/>
    <w:tmpl w:val="7E922962"/>
    <w:lvl w:ilvl="0" w:tplc="C0F2BE7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E07D6"/>
    <w:rsid w:val="002E07D6"/>
    <w:rsid w:val="003576D6"/>
    <w:rsid w:val="003E753C"/>
    <w:rsid w:val="00B4233A"/>
    <w:rsid w:val="00C83FED"/>
    <w:rsid w:val="00DB1E36"/>
    <w:rsid w:val="00DE6E35"/>
    <w:rsid w:val="00E61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D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07D6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2E07D6"/>
    <w:pPr>
      <w:ind w:firstLine="720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2E07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07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07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7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0683B5141C55728136376E1A1F43FCAC69AED6B5D9BB1B82DFD3440F8F094B9A21F82248C6221j4J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2015-12-25T04:02:00Z</dcterms:created>
  <dcterms:modified xsi:type="dcterms:W3CDTF">2015-12-25T04:03:00Z</dcterms:modified>
</cp:coreProperties>
</file>