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74" w:rsidRPr="00A45574" w:rsidRDefault="00A45574" w:rsidP="00A45574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55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574" w:rsidRPr="00A45574" w:rsidRDefault="00A45574" w:rsidP="00A45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A45574" w:rsidRPr="00A45574" w:rsidRDefault="00A45574" w:rsidP="00A45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A45574" w:rsidP="00A45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E4457">
        <w:rPr>
          <w:rFonts w:ascii="Times New Roman" w:hAnsi="Times New Roman" w:cs="Times New Roman"/>
          <w:sz w:val="28"/>
          <w:szCs w:val="28"/>
        </w:rPr>
        <w:t>5</w:t>
      </w:r>
      <w:r w:rsidRPr="00A45574">
        <w:rPr>
          <w:rFonts w:ascii="Times New Roman" w:hAnsi="Times New Roman" w:cs="Times New Roman"/>
          <w:sz w:val="28"/>
          <w:szCs w:val="28"/>
        </w:rPr>
        <w:t>.</w:t>
      </w:r>
      <w:r w:rsidR="009E4457">
        <w:rPr>
          <w:rFonts w:ascii="Times New Roman" w:hAnsi="Times New Roman" w:cs="Times New Roman"/>
          <w:sz w:val="28"/>
          <w:szCs w:val="28"/>
        </w:rPr>
        <w:t>04</w:t>
      </w:r>
      <w:r w:rsidRPr="00A4557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4457">
        <w:rPr>
          <w:rFonts w:ascii="Times New Roman" w:hAnsi="Times New Roman" w:cs="Times New Roman"/>
          <w:sz w:val="28"/>
          <w:szCs w:val="28"/>
        </w:rPr>
        <w:t>2</w:t>
      </w:r>
      <w:r w:rsidRPr="00A45574">
        <w:rPr>
          <w:rFonts w:ascii="Times New Roman" w:hAnsi="Times New Roman" w:cs="Times New Roman"/>
          <w:sz w:val="28"/>
          <w:szCs w:val="28"/>
        </w:rPr>
        <w:t xml:space="preserve">г                                  п. </w:t>
      </w:r>
      <w:proofErr w:type="spellStart"/>
      <w:r w:rsidRPr="00A45574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Pr="00A45574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 w:rsidR="009E4457">
        <w:rPr>
          <w:rFonts w:ascii="Times New Roman" w:hAnsi="Times New Roman" w:cs="Times New Roman"/>
          <w:sz w:val="28"/>
          <w:szCs w:val="28"/>
        </w:rPr>
        <w:t>15-р</w:t>
      </w: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proofErr w:type="gramStart"/>
      <w:r w:rsidRPr="00A4557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вопросу изменения вида разрешенного</w:t>
      </w: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53429D" w:rsidP="00A45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согласно ст.4 Федерального закона от 29.12.2004 № 191-ФЗ «О введении в действие Градостроительного кодекса Российской Федерации»,  руководствуясь  ст. 39-1 Устава </w:t>
      </w:r>
      <w:proofErr w:type="spellStart"/>
      <w:r w:rsidR="00A45574" w:rsidRPr="00A4557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A45574" w:rsidRPr="00A45574">
        <w:rPr>
          <w:rFonts w:ascii="Times New Roman" w:hAnsi="Times New Roman" w:cs="Times New Roman"/>
          <w:sz w:val="28"/>
          <w:szCs w:val="28"/>
        </w:rPr>
        <w:t xml:space="preserve"> сельсовета, Положением </w:t>
      </w:r>
      <w:proofErr w:type="spellStart"/>
      <w:r w:rsidR="00A45574" w:rsidRPr="00A4557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A45574" w:rsidRPr="00A4557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порядке организации и проведении публичных слушаний в муниципальном образовании </w:t>
      </w:r>
      <w:proofErr w:type="spellStart"/>
      <w:r w:rsidR="00A45574" w:rsidRPr="00A45574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A45574" w:rsidRPr="00A45574">
        <w:rPr>
          <w:rFonts w:ascii="Times New Roman" w:hAnsi="Times New Roman" w:cs="Times New Roman"/>
          <w:sz w:val="28"/>
          <w:szCs w:val="28"/>
        </w:rPr>
        <w:t xml:space="preserve"> с</w:t>
      </w:r>
      <w:r w:rsidR="009E4457">
        <w:rPr>
          <w:rFonts w:ascii="Times New Roman" w:hAnsi="Times New Roman" w:cs="Times New Roman"/>
          <w:sz w:val="28"/>
          <w:szCs w:val="28"/>
        </w:rPr>
        <w:t>ельсовет»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45574" w:rsidRPr="00A45574" w:rsidRDefault="0053429D" w:rsidP="00A45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 </w:t>
      </w:r>
      <w:r w:rsidR="009E4457">
        <w:rPr>
          <w:rFonts w:ascii="Times New Roman" w:hAnsi="Times New Roman" w:cs="Times New Roman"/>
          <w:sz w:val="28"/>
          <w:szCs w:val="28"/>
        </w:rPr>
        <w:t>апреля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4457">
        <w:rPr>
          <w:rFonts w:ascii="Times New Roman" w:hAnsi="Times New Roman" w:cs="Times New Roman"/>
          <w:sz w:val="28"/>
          <w:szCs w:val="28"/>
        </w:rPr>
        <w:t>2</w:t>
      </w:r>
      <w:r w:rsidR="00A45574" w:rsidRPr="00A45574">
        <w:rPr>
          <w:rFonts w:ascii="Times New Roman" w:hAnsi="Times New Roman" w:cs="Times New Roman"/>
          <w:sz w:val="28"/>
          <w:szCs w:val="28"/>
        </w:rPr>
        <w:t>г. в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-00 час. в </w:t>
      </w:r>
      <w:proofErr w:type="spellStart"/>
      <w:r w:rsidR="009E44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E44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E4457">
        <w:rPr>
          <w:rFonts w:ascii="Times New Roman" w:hAnsi="Times New Roman" w:cs="Times New Roman"/>
          <w:sz w:val="28"/>
          <w:szCs w:val="28"/>
        </w:rPr>
        <w:t>ача</w:t>
      </w:r>
      <w:proofErr w:type="spellEnd"/>
      <w:r w:rsidR="00A45574" w:rsidRPr="00A45574">
        <w:rPr>
          <w:rFonts w:ascii="Times New Roman" w:hAnsi="Times New Roman" w:cs="Times New Roman"/>
          <w:sz w:val="28"/>
          <w:szCs w:val="28"/>
        </w:rPr>
        <w:t xml:space="preserve"> </w:t>
      </w:r>
      <w:r w:rsidR="009E4457">
        <w:rPr>
          <w:rFonts w:ascii="Times New Roman" w:hAnsi="Times New Roman" w:cs="Times New Roman"/>
          <w:sz w:val="28"/>
          <w:szCs w:val="28"/>
        </w:rPr>
        <w:t xml:space="preserve">в здании железнодорожного вокзала по адресу: </w:t>
      </w:r>
      <w:proofErr w:type="spellStart"/>
      <w:r w:rsidR="009E4457">
        <w:rPr>
          <w:rFonts w:ascii="Times New Roman" w:hAnsi="Times New Roman" w:cs="Times New Roman"/>
          <w:sz w:val="28"/>
          <w:szCs w:val="28"/>
        </w:rPr>
        <w:t>п.Кача</w:t>
      </w:r>
      <w:proofErr w:type="spellEnd"/>
      <w:r w:rsidR="009E4457">
        <w:rPr>
          <w:rFonts w:ascii="Times New Roman" w:hAnsi="Times New Roman" w:cs="Times New Roman"/>
          <w:sz w:val="28"/>
          <w:szCs w:val="28"/>
        </w:rPr>
        <w:t xml:space="preserve"> ул.Вокзальная, 13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 публичные слушания по вопросу:</w:t>
      </w:r>
    </w:p>
    <w:p w:rsidR="00A45574" w:rsidRPr="00A45574" w:rsidRDefault="00A45574" w:rsidP="00A45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- изменение вида разрешенного использования земельного участка с кадастровым №</w:t>
      </w:r>
      <w:r w:rsidR="00E23C05">
        <w:rPr>
          <w:rFonts w:ascii="Times New Roman" w:hAnsi="Times New Roman" w:cs="Times New Roman"/>
          <w:sz w:val="28"/>
          <w:szCs w:val="28"/>
        </w:rPr>
        <w:t xml:space="preserve"> </w:t>
      </w:r>
      <w:r w:rsidRPr="00A45574">
        <w:rPr>
          <w:rFonts w:ascii="Times New Roman" w:hAnsi="Times New Roman" w:cs="Times New Roman"/>
          <w:sz w:val="28"/>
          <w:szCs w:val="28"/>
        </w:rPr>
        <w:t>24:11:</w:t>
      </w:r>
      <w:r w:rsidR="009E4457">
        <w:rPr>
          <w:rFonts w:ascii="Times New Roman" w:hAnsi="Times New Roman" w:cs="Times New Roman"/>
          <w:sz w:val="28"/>
          <w:szCs w:val="28"/>
        </w:rPr>
        <w:t>0050501</w:t>
      </w:r>
      <w:r w:rsidRPr="00A45574">
        <w:rPr>
          <w:rFonts w:ascii="Times New Roman" w:hAnsi="Times New Roman" w:cs="Times New Roman"/>
          <w:sz w:val="28"/>
          <w:szCs w:val="28"/>
        </w:rPr>
        <w:t>:</w:t>
      </w:r>
      <w:r w:rsidR="009E4457">
        <w:rPr>
          <w:rFonts w:ascii="Times New Roman" w:hAnsi="Times New Roman" w:cs="Times New Roman"/>
          <w:sz w:val="28"/>
          <w:szCs w:val="28"/>
        </w:rPr>
        <w:t>360</w:t>
      </w:r>
      <w:r w:rsidRPr="00A4557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E4457">
        <w:rPr>
          <w:rFonts w:ascii="Times New Roman" w:hAnsi="Times New Roman" w:cs="Times New Roman"/>
          <w:sz w:val="28"/>
          <w:szCs w:val="28"/>
        </w:rPr>
        <w:t>950</w:t>
      </w:r>
      <w:r w:rsidRPr="00A45574">
        <w:rPr>
          <w:rFonts w:ascii="Times New Roman" w:hAnsi="Times New Roman" w:cs="Times New Roman"/>
          <w:sz w:val="28"/>
          <w:szCs w:val="28"/>
        </w:rPr>
        <w:t xml:space="preserve"> кв.м., расположенного по адресу: </w:t>
      </w:r>
      <w:r w:rsidR="009E4457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 </w:t>
      </w:r>
      <w:proofErr w:type="spellStart"/>
      <w:r w:rsidR="009E44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E44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E4457">
        <w:rPr>
          <w:rFonts w:ascii="Times New Roman" w:hAnsi="Times New Roman" w:cs="Times New Roman"/>
          <w:sz w:val="28"/>
          <w:szCs w:val="28"/>
        </w:rPr>
        <w:t>ача</w:t>
      </w:r>
      <w:proofErr w:type="spellEnd"/>
      <w:r w:rsidR="009E4457">
        <w:rPr>
          <w:rFonts w:ascii="Times New Roman" w:hAnsi="Times New Roman" w:cs="Times New Roman"/>
          <w:sz w:val="28"/>
          <w:szCs w:val="28"/>
        </w:rPr>
        <w:t xml:space="preserve"> ул.Зеленая, №9 «Е»</w:t>
      </w:r>
      <w:r w:rsidR="00E23C05">
        <w:rPr>
          <w:rFonts w:ascii="Times New Roman" w:hAnsi="Times New Roman" w:cs="Times New Roman"/>
          <w:sz w:val="28"/>
          <w:szCs w:val="28"/>
        </w:rPr>
        <w:t>,</w:t>
      </w:r>
      <w:r w:rsidRPr="00A45574">
        <w:rPr>
          <w:rFonts w:ascii="Times New Roman" w:hAnsi="Times New Roman" w:cs="Times New Roman"/>
          <w:sz w:val="28"/>
          <w:szCs w:val="28"/>
        </w:rPr>
        <w:t xml:space="preserve"> категория земель – земли </w:t>
      </w:r>
      <w:r w:rsidR="009E4457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A45574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для ведения </w:t>
      </w:r>
      <w:r w:rsidR="009E4457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E23C05">
        <w:rPr>
          <w:rFonts w:ascii="Times New Roman" w:hAnsi="Times New Roman" w:cs="Times New Roman"/>
          <w:sz w:val="28"/>
          <w:szCs w:val="28"/>
        </w:rPr>
        <w:t>,</w:t>
      </w:r>
      <w:r w:rsidRPr="00A45574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«</w:t>
      </w:r>
      <w:r w:rsidR="00E23C05">
        <w:rPr>
          <w:rFonts w:ascii="Times New Roman" w:hAnsi="Times New Roman" w:cs="Times New Roman"/>
          <w:sz w:val="28"/>
          <w:szCs w:val="28"/>
        </w:rPr>
        <w:t>Объект торговли</w:t>
      </w:r>
      <w:r w:rsidRPr="00A45574">
        <w:rPr>
          <w:rFonts w:ascii="Times New Roman" w:hAnsi="Times New Roman" w:cs="Times New Roman"/>
          <w:sz w:val="28"/>
          <w:szCs w:val="28"/>
        </w:rPr>
        <w:t>».</w:t>
      </w:r>
    </w:p>
    <w:p w:rsidR="00A45574" w:rsidRPr="00A45574" w:rsidRDefault="00A45574" w:rsidP="00A45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2. Создать комиссию по проведению публичных слушаний в составе:</w:t>
      </w:r>
    </w:p>
    <w:p w:rsidR="00A45574" w:rsidRPr="00A45574" w:rsidRDefault="00A45574" w:rsidP="00A45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 xml:space="preserve">- председатель комиссии -  </w:t>
      </w:r>
      <w:proofErr w:type="spellStart"/>
      <w:r w:rsidRPr="00A45574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Pr="00A45574">
        <w:rPr>
          <w:rFonts w:ascii="Times New Roman" w:hAnsi="Times New Roman" w:cs="Times New Roman"/>
          <w:sz w:val="28"/>
          <w:szCs w:val="28"/>
        </w:rPr>
        <w:t xml:space="preserve"> </w:t>
      </w:r>
      <w:r w:rsidR="00E23C05">
        <w:rPr>
          <w:rFonts w:ascii="Times New Roman" w:hAnsi="Times New Roman" w:cs="Times New Roman"/>
          <w:sz w:val="28"/>
          <w:szCs w:val="28"/>
        </w:rPr>
        <w:t>Р.Н.</w:t>
      </w:r>
      <w:r w:rsidRPr="00A45574">
        <w:rPr>
          <w:rFonts w:ascii="Times New Roman" w:hAnsi="Times New Roman" w:cs="Times New Roman"/>
          <w:sz w:val="28"/>
          <w:szCs w:val="28"/>
        </w:rPr>
        <w:t xml:space="preserve">  члены комиссии: </w:t>
      </w:r>
      <w:proofErr w:type="spellStart"/>
      <w:r w:rsidR="009E4457"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 w:rsidR="009E4457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45574" w:rsidRPr="00A45574" w:rsidRDefault="00A45574" w:rsidP="00A45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A45574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A45574"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A45574" w:rsidRPr="00A45574" w:rsidRDefault="00A45574" w:rsidP="00A45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A455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5574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E23C05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5574" w:rsidRPr="00A4557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r w:rsidR="00A45574" w:rsidRPr="00A45574">
        <w:rPr>
          <w:rFonts w:ascii="Times New Roman" w:hAnsi="Times New Roman" w:cs="Times New Roman"/>
          <w:sz w:val="28"/>
          <w:szCs w:val="28"/>
        </w:rPr>
        <w:t>.Ильиченко</w:t>
      </w:r>
      <w:proofErr w:type="spellEnd"/>
    </w:p>
    <w:p w:rsidR="005D3056" w:rsidRPr="00A45574" w:rsidRDefault="005D3056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D3056" w:rsidRPr="00A45574" w:rsidSect="00D2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5574"/>
    <w:rsid w:val="0053429D"/>
    <w:rsid w:val="005D3056"/>
    <w:rsid w:val="009E4457"/>
    <w:rsid w:val="00A45574"/>
    <w:rsid w:val="00E2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5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2020-12-04T06:13:00Z</dcterms:created>
  <dcterms:modified xsi:type="dcterms:W3CDTF">2022-04-05T05:15:00Z</dcterms:modified>
</cp:coreProperties>
</file>